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9" w:type="pct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6"/>
      </w:tblGrid>
      <w:tr w:rsidR="000453DD" w:rsidRPr="000453DD" w:rsidTr="00B9271F">
        <w:tc>
          <w:tcPr>
            <w:tcW w:w="5000" w:type="pct"/>
            <w:vAlign w:val="center"/>
            <w:hideMark/>
          </w:tcPr>
          <w:p w:rsidR="00B9271F" w:rsidRDefault="00B9271F" w:rsidP="00B9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АНОТАЦІЯ</w:t>
            </w:r>
            <w:r w:rsidR="000453DD" w:rsidRPr="000453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453DD" w:rsidRPr="000453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</w:t>
            </w:r>
            <w:r w:rsidR="000453DD" w:rsidRPr="00045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 дисципліни:</w:t>
            </w:r>
            <w:r w:rsidR="000453DD" w:rsidRPr="000453DD">
              <w:rPr>
                <w:rFonts w:ascii="Times New Roman" w:eastAsia="Times New Roman" w:hAnsi="Times New Roman" w:cs="Times New Roman"/>
                <w:sz w:val="24"/>
                <w:szCs w:val="24"/>
              </w:rPr>
              <w:t> система відносин між сторонами податкової системи. Практичні аспекти застосування конкретних видів податків на підставі вивчення їх змісту, виконання потреб фінансового ринку і окремих галузей економічної та соціальної сфери національного суспільства.</w:t>
            </w:r>
            <w:r w:rsidR="000453DD" w:rsidRPr="000453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</w:t>
            </w:r>
            <w:r w:rsidR="000453DD" w:rsidRPr="00B92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Метою</w:t>
            </w:r>
            <w:r w:rsidR="000453DD" w:rsidRPr="000453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453DD" w:rsidRPr="00B927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вивчення дисципліни є формування у студентів теоретичних і практичних знань з теорії та практики оподаткування, розкриття шляхів забезпечення фінансових інтересів держави, та захист прав платників податків, опанування студентами теоретико-методологічних основ здійснення аналізу діючої системи оподаткування, засвоєння основ підприємницької діяльності, роботи державних органів системи оподаткування, що забезпечує засвоєння студентами практичних знань з питань податкового законодавства.</w:t>
            </w:r>
          </w:p>
          <w:p w:rsidR="00000799" w:rsidRDefault="00B9271F" w:rsidP="00B9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val="uk-UA"/>
              </w:rPr>
              <w:t xml:space="preserve">         </w:t>
            </w:r>
            <w:r w:rsidR="000453DD" w:rsidRPr="00B92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Мета дисципліни</w:t>
            </w:r>
            <w:r w:rsidR="000453DD" w:rsidRPr="00B927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формування у студентів знань теоретичних основ оподаткування та податкової політики, засвоєння студентами методів практичного застосування оподаткування та набуття навичок у нарахуванні, обчисленні найбільш поширених податків діючої системи оподаткування в Україні.</w:t>
            </w:r>
          </w:p>
          <w:p w:rsidR="000453DD" w:rsidRPr="000453DD" w:rsidRDefault="00000799" w:rsidP="00B9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</w:t>
            </w:r>
            <w:r w:rsidR="000453DD" w:rsidRPr="00045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Завдання дисципліни</w:t>
            </w:r>
            <w:r w:rsidR="000453DD" w:rsidRPr="000453DD">
              <w:rPr>
                <w:rFonts w:ascii="Times New Roman" w:eastAsia="Times New Roman" w:hAnsi="Times New Roman" w:cs="Times New Roman"/>
                <w:sz w:val="24"/>
                <w:szCs w:val="24"/>
              </w:rPr>
              <w:t> – надати правильне розуміння закономірностей у сфері податкових відносин держави і розкрити шляхи використання цих закономірностей у практиці податкової роботи, показати роль та значення відповідної політики в процесі економічного розвитку, навчити вільно орієнтуватись у податковому законодавстві й застосувати отриманні знання в практичній діяльності.</w:t>
            </w:r>
            <w:r w:rsidR="000453DD" w:rsidRPr="000453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453DD" w:rsidRPr="000453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453DD" w:rsidRPr="000453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Основними завданнями дисципліни</w:t>
            </w:r>
            <w:r w:rsidR="000453DD" w:rsidRPr="00045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є:</w:t>
            </w:r>
          </w:p>
          <w:p w:rsidR="000453DD" w:rsidRPr="000453DD" w:rsidRDefault="000453DD" w:rsidP="000453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DD">
              <w:rPr>
                <w:rFonts w:ascii="Times New Roman" w:eastAsia="Times New Roman" w:hAnsi="Times New Roman" w:cs="Times New Roman"/>
                <w:sz w:val="24"/>
                <w:szCs w:val="24"/>
              </w:rPr>
              <w:t>орієнтуватись у новому податковому Кодексі України;</w:t>
            </w:r>
          </w:p>
          <w:p w:rsidR="000453DD" w:rsidRPr="000453DD" w:rsidRDefault="000453DD" w:rsidP="000453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DD">
              <w:rPr>
                <w:rFonts w:ascii="Times New Roman" w:eastAsia="Times New Roman" w:hAnsi="Times New Roman" w:cs="Times New Roman"/>
                <w:sz w:val="24"/>
                <w:szCs w:val="24"/>
              </w:rPr>
              <w:t>орієнтуватись у податковій системі та податковій політиці України;</w:t>
            </w:r>
          </w:p>
          <w:p w:rsidR="000453DD" w:rsidRPr="000453DD" w:rsidRDefault="000453DD" w:rsidP="000453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DD">
              <w:rPr>
                <w:rFonts w:ascii="Times New Roman" w:eastAsia="Times New Roman" w:hAnsi="Times New Roman" w:cs="Times New Roman"/>
                <w:sz w:val="24"/>
                <w:szCs w:val="24"/>
              </w:rPr>
              <w:t>об`єктивно оцінювати зміни, що відбуваються в податковій політиці;</w:t>
            </w:r>
          </w:p>
          <w:p w:rsidR="000453DD" w:rsidRPr="000453DD" w:rsidRDefault="000453DD" w:rsidP="000453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DD">
              <w:rPr>
                <w:rFonts w:ascii="Times New Roman" w:eastAsia="Times New Roman" w:hAnsi="Times New Roman" w:cs="Times New Roman"/>
                <w:sz w:val="24"/>
                <w:szCs w:val="24"/>
              </w:rPr>
              <w:t>розуміти сутність і тенденції розвитку податкових відносин;</w:t>
            </w:r>
          </w:p>
          <w:p w:rsidR="000453DD" w:rsidRPr="000453DD" w:rsidRDefault="000453DD" w:rsidP="000453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DD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розробляти та вирішувати актуальні проблеми теорії і практики розбудови даної системи держави;</w:t>
            </w:r>
          </w:p>
          <w:p w:rsidR="000453DD" w:rsidRPr="000453DD" w:rsidRDefault="000453DD" w:rsidP="0004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DD">
              <w:rPr>
                <w:rFonts w:ascii="Times New Roman" w:eastAsia="Times New Roman" w:hAnsi="Times New Roman" w:cs="Times New Roman"/>
                <w:sz w:val="24"/>
                <w:szCs w:val="24"/>
              </w:rPr>
              <w:t>- з'ясування сутності та значення необхідності оподаткування, оволодіння знаннями з його основ, фінансово-економічного механізму, методами та прийомами його здійснення;</w:t>
            </w:r>
            <w:r w:rsidRPr="000453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ознайомлення з джерелами оподаткування та особливостями оподаткування на підприємствах різних галузей, сфер діяльності та форм власності;</w:t>
            </w:r>
          </w:p>
          <w:p w:rsidR="000453DD" w:rsidRPr="000453DD" w:rsidRDefault="000453DD" w:rsidP="000453D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DD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 комплексу показників оцінки різноманітних баз оподаткування;</w:t>
            </w:r>
          </w:p>
          <w:p w:rsidR="000453DD" w:rsidRPr="000453DD" w:rsidRDefault="000453DD" w:rsidP="000453D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DD">
              <w:rPr>
                <w:rFonts w:ascii="Times New Roman" w:eastAsia="Times New Roman" w:hAnsi="Times New Roman" w:cs="Times New Roman"/>
                <w:sz w:val="24"/>
                <w:szCs w:val="24"/>
              </w:rPr>
              <w:t>засвоєння основ методичної послідовності та порядку розрахунку різноманітних податків;</w:t>
            </w:r>
          </w:p>
          <w:p w:rsidR="000453DD" w:rsidRPr="000453DD" w:rsidRDefault="000453DD" w:rsidP="000453D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DD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 кола платників для відповідних податків;</w:t>
            </w:r>
          </w:p>
          <w:p w:rsidR="000453DD" w:rsidRPr="000453DD" w:rsidRDefault="000453DD" w:rsidP="000453D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DD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основ пільгового оподаткувуння із сукупності податків, зборів, внесків та платежів підприємств.</w:t>
            </w:r>
          </w:p>
          <w:p w:rsidR="000453DD" w:rsidRPr="000453DD" w:rsidRDefault="000453DD" w:rsidP="0004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453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Студент повинен вміти:</w:t>
            </w:r>
          </w:p>
          <w:p w:rsidR="000453DD" w:rsidRPr="000453DD" w:rsidRDefault="000453DD" w:rsidP="000453D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DD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визначати коло платників;</w:t>
            </w:r>
          </w:p>
          <w:p w:rsidR="000453DD" w:rsidRPr="000453DD" w:rsidRDefault="000453DD" w:rsidP="000453D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DD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визначати об`єкт оподаткування (базу оподаткування);</w:t>
            </w:r>
          </w:p>
          <w:p w:rsidR="000453DD" w:rsidRPr="000453DD" w:rsidRDefault="000453DD" w:rsidP="000453D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DD"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нараховувати суму податків за відповідними ставками;</w:t>
            </w:r>
          </w:p>
          <w:p w:rsidR="000453DD" w:rsidRPr="000453DD" w:rsidRDefault="000453DD" w:rsidP="000453D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DD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податковий облік документації;</w:t>
            </w:r>
          </w:p>
          <w:p w:rsidR="000453DD" w:rsidRPr="000453DD" w:rsidRDefault="000453DD" w:rsidP="000453D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DD"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враховувати пільги з податків. </w:t>
            </w:r>
          </w:p>
          <w:p w:rsidR="006E5C92" w:rsidRDefault="006E5C92" w:rsidP="0004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453DD" w:rsidRPr="000453DD" w:rsidRDefault="000453DD" w:rsidP="0004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453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 процесі вивчення дисципліни </w:t>
            </w:r>
            <w:r w:rsidRPr="000453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студенти повинні знати</w:t>
            </w:r>
            <w:r w:rsidRPr="00045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0453DD" w:rsidRPr="000453DD" w:rsidRDefault="000453DD" w:rsidP="000453D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D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податкової звітності різних підприємств;</w:t>
            </w:r>
          </w:p>
          <w:p w:rsidR="000453DD" w:rsidRPr="000453DD" w:rsidRDefault="000453DD" w:rsidP="000453D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DD">
              <w:rPr>
                <w:rFonts w:ascii="Times New Roman" w:eastAsia="Times New Roman" w:hAnsi="Times New Roman" w:cs="Times New Roman"/>
                <w:sz w:val="24"/>
                <w:szCs w:val="24"/>
              </w:rPr>
              <w:t>види грошових надходжень підприємств;</w:t>
            </w:r>
          </w:p>
          <w:p w:rsidR="000453DD" w:rsidRPr="000453DD" w:rsidRDefault="000453DD" w:rsidP="000453D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D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техніку податкових розрахунків;</w:t>
            </w:r>
          </w:p>
          <w:p w:rsidR="000453DD" w:rsidRPr="000453DD" w:rsidRDefault="000453DD" w:rsidP="000453D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DD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типову податков документацію;</w:t>
            </w:r>
          </w:p>
          <w:p w:rsidR="000453DD" w:rsidRPr="000453DD" w:rsidRDefault="000453DD" w:rsidP="000453D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DD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прийоми і методи складання податкової звітності;</w:t>
            </w:r>
          </w:p>
          <w:p w:rsidR="000453DD" w:rsidRPr="000453DD" w:rsidRDefault="000453DD" w:rsidP="000453D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DD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обліку кола платників;</w:t>
            </w:r>
          </w:p>
          <w:p w:rsidR="000453DD" w:rsidRPr="000453DD" w:rsidRDefault="000453DD" w:rsidP="000453D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DD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визначення строків сплати податків;</w:t>
            </w:r>
          </w:p>
          <w:p w:rsidR="000453DD" w:rsidRPr="000453DD" w:rsidRDefault="000453DD" w:rsidP="000453D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DD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надання пільг з оподаткування;</w:t>
            </w:r>
          </w:p>
          <w:p w:rsidR="000453DD" w:rsidRPr="000453DD" w:rsidRDefault="000453DD" w:rsidP="000453D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D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обрахування різноманітних податків;</w:t>
            </w:r>
          </w:p>
          <w:p w:rsidR="000453DD" w:rsidRPr="000453DD" w:rsidRDefault="000453DD" w:rsidP="000453DD">
            <w:pPr>
              <w:numPr>
                <w:ilvl w:val="0"/>
                <w:numId w:val="4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3DD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відповідальність та штрафні санкції за ухилення від сплати податків.</w:t>
            </w:r>
          </w:p>
          <w:p w:rsidR="00A87E2E" w:rsidRDefault="000453DD" w:rsidP="008B3DFB">
            <w:pPr>
              <w:spacing w:after="240" w:line="240" w:lineRule="auto"/>
              <w:ind w:firstLine="69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53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45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Місце дисципліни у структурно-логічній схемі</w:t>
            </w:r>
            <w:r w:rsidRPr="000453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0453DD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дисципліна "Податкова система" є логічним продовженням вивчення таких дисциплін, як  "Фінанси", "Фінанси підприємств", "</w:t>
            </w:r>
            <w:r w:rsidR="000007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Фінансовий облік</w:t>
            </w:r>
            <w:r w:rsidRPr="000453DD">
              <w:rPr>
                <w:rFonts w:ascii="Times New Roman" w:eastAsia="Times New Roman" w:hAnsi="Times New Roman" w:cs="Times New Roman"/>
                <w:sz w:val="24"/>
                <w:szCs w:val="24"/>
              </w:rPr>
              <w:t>". </w:t>
            </w:r>
            <w:r w:rsidRPr="000453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453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87E2E" w:rsidRDefault="00A87E2E" w:rsidP="000453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87E2E" w:rsidRDefault="00A87E2E" w:rsidP="000453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87E2E" w:rsidRDefault="00A87E2E" w:rsidP="000453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87E2E" w:rsidRDefault="00A87E2E" w:rsidP="000453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87E2E" w:rsidRDefault="00A87E2E" w:rsidP="000453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87E2E" w:rsidRDefault="00A87E2E" w:rsidP="000453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87E2E" w:rsidRDefault="00A87E2E" w:rsidP="000453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87E2E" w:rsidRDefault="00A87E2E" w:rsidP="000453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87E2E" w:rsidRDefault="00A87E2E" w:rsidP="000453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87E2E" w:rsidRDefault="00A87E2E" w:rsidP="000453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453DD" w:rsidRDefault="000453DD" w:rsidP="000453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53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8B3DFB" w:rsidRDefault="008B3DFB" w:rsidP="000453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B3DFB" w:rsidRDefault="008B3DFB" w:rsidP="000453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B3DFB" w:rsidRDefault="008B3DFB" w:rsidP="000453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B3DFB" w:rsidRDefault="008B3DFB" w:rsidP="000453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B3DFB" w:rsidRDefault="008B3DFB" w:rsidP="000453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E5C92" w:rsidRPr="006E5C92" w:rsidRDefault="006E5C92" w:rsidP="000453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00799" w:rsidRPr="006E5C92" w:rsidRDefault="00000799" w:rsidP="00000799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6E5C92">
              <w:rPr>
                <w:rFonts w:ascii="Times New Roman" w:eastAsia="Times New Roman" w:hAnsi="Times New Roman" w:cs="Times New Roman"/>
                <w:color w:val="auto"/>
                <w:sz w:val="24"/>
              </w:rPr>
              <w:lastRenderedPageBreak/>
              <w:t>ТЕМАТИЧНИЙ ПЛАН</w:t>
            </w:r>
          </w:p>
          <w:p w:rsidR="00000799" w:rsidRPr="006E5C92" w:rsidRDefault="00000799" w:rsidP="000007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5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 дисципліни “Податкова система”</w:t>
            </w:r>
          </w:p>
          <w:tbl>
            <w:tblPr>
              <w:tblW w:w="0" w:type="auto"/>
              <w:tblInd w:w="108" w:type="dxa"/>
              <w:tblLayout w:type="fixed"/>
              <w:tblLook w:val="0000"/>
            </w:tblPr>
            <w:tblGrid>
              <w:gridCol w:w="7020"/>
              <w:gridCol w:w="720"/>
              <w:gridCol w:w="540"/>
              <w:gridCol w:w="720"/>
              <w:gridCol w:w="720"/>
            </w:tblGrid>
            <w:tr w:rsidR="00000799" w:rsidTr="00B0124D">
              <w:tc>
                <w:tcPr>
                  <w:tcW w:w="702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000799" w:rsidRDefault="00000799" w:rsidP="00B0124D">
                  <w:pPr>
                    <w:keepLines/>
                    <w:jc w:val="center"/>
                    <w:rPr>
                      <w:rFonts w:ascii="Calibri" w:eastAsia="Times New Roman" w:hAnsi="Calibri" w:cs="Times New Roman"/>
                      <w:lang w:val="uk-UA"/>
                    </w:rPr>
                  </w:pPr>
                  <w:r>
                    <w:rPr>
                      <w:rFonts w:ascii="Calibri" w:eastAsia="Times New Roman" w:hAnsi="Calibri" w:cs="Times New Roman"/>
                      <w:lang w:val="uk-UA"/>
                    </w:rPr>
                    <w:t xml:space="preserve"> </w:t>
                  </w:r>
                </w:p>
              </w:tc>
              <w:tc>
                <w:tcPr>
                  <w:tcW w:w="2700" w:type="dxa"/>
                  <w:gridSpan w:val="4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000799" w:rsidRDefault="00000799" w:rsidP="00B0124D">
                  <w:pPr>
                    <w:keepLines/>
                    <w:jc w:val="center"/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Calibri" w:eastAsia="Times New Roman" w:hAnsi="Calibri" w:cs="Times New Roman"/>
                    </w:rPr>
                    <w:t>Кількість годин</w:t>
                  </w:r>
                </w:p>
              </w:tc>
            </w:tr>
            <w:tr w:rsidR="00000799" w:rsidTr="00B0124D">
              <w:tc>
                <w:tcPr>
                  <w:tcW w:w="702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000799" w:rsidRDefault="00000799" w:rsidP="00B0124D">
                  <w:pPr>
                    <w:keepLines/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nil"/>
                    <w:right w:val="single" w:sz="6" w:space="0" w:color="auto"/>
                  </w:tcBorders>
                </w:tcPr>
                <w:p w:rsidR="00000799" w:rsidRDefault="00000799" w:rsidP="00B0124D">
                  <w:pPr>
                    <w:keepLines/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98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000799" w:rsidRDefault="00000799" w:rsidP="00B0124D">
                  <w:pPr>
                    <w:keepLines/>
                    <w:jc w:val="center"/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Calibri" w:eastAsia="Times New Roman" w:hAnsi="Calibri" w:cs="Times New Roman"/>
                    </w:rPr>
                    <w:t>в тому числі</w:t>
                  </w:r>
                </w:p>
              </w:tc>
            </w:tr>
            <w:tr w:rsidR="00000799" w:rsidTr="00B0124D">
              <w:trPr>
                <w:cantSplit/>
                <w:trHeight w:val="1877"/>
              </w:trPr>
              <w:tc>
                <w:tcPr>
                  <w:tcW w:w="7020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000799" w:rsidRDefault="00000799" w:rsidP="00B0124D">
                  <w:pPr>
                    <w:keepLines/>
                    <w:jc w:val="center"/>
                    <w:rPr>
                      <w:rFonts w:ascii="Calibri" w:eastAsia="Times New Roman" w:hAnsi="Calibri" w:cs="Times New Roman"/>
                      <w:lang w:val="uk-UA"/>
                    </w:rPr>
                  </w:pPr>
                  <w:r>
                    <w:rPr>
                      <w:rFonts w:ascii="Calibri" w:eastAsia="Times New Roman" w:hAnsi="Calibri" w:cs="Times New Roman"/>
                    </w:rPr>
                    <w:t>Н А З В А</w:t>
                  </w:r>
                </w:p>
                <w:p w:rsidR="00000799" w:rsidRDefault="00000799" w:rsidP="00B0124D">
                  <w:pPr>
                    <w:keepLines/>
                    <w:jc w:val="center"/>
                    <w:rPr>
                      <w:rFonts w:ascii="Calibri" w:eastAsia="Times New Roman" w:hAnsi="Calibri" w:cs="Times New Roman"/>
                      <w:lang w:val="uk-UA"/>
                    </w:rPr>
                  </w:pPr>
                </w:p>
                <w:p w:rsidR="00000799" w:rsidRDefault="00000799" w:rsidP="00B0124D">
                  <w:pPr>
                    <w:keepLines/>
                    <w:jc w:val="center"/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Calibri" w:eastAsia="Times New Roman" w:hAnsi="Calibri" w:cs="Times New Roman"/>
                    </w:rPr>
                    <w:t>Т Е М И</w:t>
                  </w:r>
                </w:p>
              </w:tc>
              <w:tc>
                <w:tcPr>
                  <w:tcW w:w="720" w:type="dxa"/>
                  <w:tcBorders>
                    <w:left w:val="nil"/>
                    <w:right w:val="single" w:sz="6" w:space="0" w:color="auto"/>
                  </w:tcBorders>
                  <w:textDirection w:val="btLr"/>
                </w:tcPr>
                <w:p w:rsidR="00000799" w:rsidRDefault="00000799" w:rsidP="00B0124D">
                  <w:pPr>
                    <w:keepLines/>
                    <w:ind w:left="113" w:right="113"/>
                    <w:jc w:val="center"/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Calibri" w:eastAsia="Times New Roman" w:hAnsi="Calibri" w:cs="Times New Roman"/>
                    </w:rPr>
                    <w:t>Всього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000799" w:rsidRDefault="00000799" w:rsidP="00B0124D">
                  <w:pPr>
                    <w:keepLines/>
                    <w:ind w:left="113" w:right="113"/>
                    <w:jc w:val="center"/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Calibri" w:eastAsia="Times New Roman" w:hAnsi="Calibri" w:cs="Times New Roman"/>
                    </w:rPr>
                    <w:t>Лекції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000799" w:rsidRDefault="00000799" w:rsidP="00B0124D">
                  <w:pPr>
                    <w:keepLines/>
                    <w:ind w:left="113" w:right="113"/>
                    <w:jc w:val="center"/>
                    <w:rPr>
                      <w:rFonts w:ascii="Calibri" w:eastAsia="Times New Roman" w:hAnsi="Calibri" w:cs="Times New Roman"/>
                      <w:lang w:val="uk-UA"/>
                    </w:rPr>
                  </w:pPr>
                  <w:r>
                    <w:rPr>
                      <w:rFonts w:ascii="Calibri" w:eastAsia="Times New Roman" w:hAnsi="Calibri" w:cs="Times New Roman"/>
                    </w:rPr>
                    <w:t>Лаб.-практ</w:t>
                  </w:r>
                  <w:r>
                    <w:rPr>
                      <w:rFonts w:ascii="Calibri" w:eastAsia="Times New Roman" w:hAnsi="Calibri" w:cs="Times New Roman"/>
                      <w:lang w:val="uk-UA"/>
                    </w:rPr>
                    <w:t>ичгі</w:t>
                  </w:r>
                </w:p>
                <w:p w:rsidR="00000799" w:rsidRDefault="00000799" w:rsidP="00B0124D">
                  <w:pPr>
                    <w:keepLines/>
                    <w:ind w:left="113" w:right="113"/>
                    <w:jc w:val="center"/>
                    <w:rPr>
                      <w:rFonts w:ascii="Calibri" w:eastAsia="Times New Roman" w:hAnsi="Calibri" w:cs="Times New Roman"/>
                      <w:lang w:val="uk-UA"/>
                    </w:rPr>
                  </w:pPr>
                  <w:r>
                    <w:rPr>
                      <w:rFonts w:ascii="Calibri" w:eastAsia="Times New Roman" w:hAnsi="Calibri" w:cs="Times New Roman"/>
                      <w:lang w:val="uk-UA"/>
                    </w:rPr>
                    <w:t>заняття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000799" w:rsidRDefault="00000799" w:rsidP="00B0124D">
                  <w:pPr>
                    <w:keepLines/>
                    <w:ind w:left="113" w:right="113"/>
                    <w:jc w:val="center"/>
                    <w:rPr>
                      <w:rFonts w:ascii="Calibri" w:eastAsia="Times New Roman" w:hAnsi="Calibri" w:cs="Times New Roman"/>
                      <w:lang w:val="uk-UA"/>
                    </w:rPr>
                  </w:pPr>
                  <w:r>
                    <w:rPr>
                      <w:rFonts w:ascii="Calibri" w:eastAsia="Times New Roman" w:hAnsi="Calibri" w:cs="Times New Roman"/>
                    </w:rPr>
                    <w:t>Самос</w:t>
                  </w:r>
                  <w:r>
                    <w:rPr>
                      <w:rFonts w:ascii="Calibri" w:eastAsia="Times New Roman" w:hAnsi="Calibri" w:cs="Times New Roman"/>
                      <w:lang w:val="uk-UA"/>
                    </w:rPr>
                    <w:t>тійні</w:t>
                  </w:r>
                </w:p>
                <w:p w:rsidR="00000799" w:rsidRDefault="00000799" w:rsidP="00B0124D">
                  <w:pPr>
                    <w:keepLines/>
                    <w:ind w:left="113" w:right="113"/>
                    <w:jc w:val="center"/>
                    <w:rPr>
                      <w:rFonts w:ascii="Calibri" w:eastAsia="Times New Roman" w:hAnsi="Calibri" w:cs="Times New Roman"/>
                      <w:lang w:val="uk-UA"/>
                    </w:rPr>
                  </w:pPr>
                  <w:r>
                    <w:rPr>
                      <w:rFonts w:ascii="Calibri" w:eastAsia="Times New Roman" w:hAnsi="Calibri" w:cs="Times New Roman"/>
                      <w:lang w:val="uk-UA"/>
                    </w:rPr>
                    <w:t>заняття</w:t>
                  </w:r>
                </w:p>
              </w:tc>
            </w:tr>
            <w:tr w:rsidR="00000799" w:rsidTr="00B0124D">
              <w:tc>
                <w:tcPr>
                  <w:tcW w:w="70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799" w:rsidRDefault="00000799" w:rsidP="00B0124D">
                  <w:pPr>
                    <w:pStyle w:val="5"/>
                    <w:rPr>
                      <w:rFonts w:ascii="Cambria" w:eastAsia="Times New Roman" w:hAnsi="Cambria" w:cs="Times New Roman"/>
                      <w:b/>
                      <w:bCs/>
                      <w:color w:val="243F60"/>
                      <w:lang w:val="uk-UA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color w:val="243F60"/>
                      <w:lang w:val="uk-UA"/>
                    </w:rPr>
                    <w:t>1. Поняття, принципи і функції податків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000799" w:rsidRPr="00821CF2" w:rsidRDefault="00000799" w:rsidP="00B0124D">
                  <w:pPr>
                    <w:keepLines/>
                    <w:jc w:val="center"/>
                    <w:rPr>
                      <w:rFonts w:ascii="Calibri" w:eastAsia="Times New Roman" w:hAnsi="Calibri" w:cs="Times New Roman"/>
                      <w:lang w:val="uk-UA"/>
                    </w:rPr>
                  </w:pPr>
                  <w:r>
                    <w:rPr>
                      <w:rFonts w:ascii="Calibri" w:eastAsia="Times New Roman" w:hAnsi="Calibri" w:cs="Times New Roman"/>
                      <w:lang w:val="uk-UA"/>
                    </w:rPr>
                    <w:t>14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000799" w:rsidRPr="00821CF2" w:rsidRDefault="00000799" w:rsidP="00B0124D">
                  <w:pPr>
                    <w:keepLines/>
                    <w:jc w:val="center"/>
                    <w:rPr>
                      <w:rFonts w:ascii="Calibri" w:eastAsia="Times New Roman" w:hAnsi="Calibri" w:cs="Times New Roman"/>
                      <w:lang w:val="uk-UA"/>
                    </w:rPr>
                  </w:pPr>
                  <w:r>
                    <w:rPr>
                      <w:rFonts w:ascii="Calibri" w:eastAsia="Times New Roman" w:hAnsi="Calibri" w:cs="Times New Roman"/>
                      <w:lang w:val="uk-UA"/>
                    </w:rPr>
                    <w:t>4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799" w:rsidRPr="00821CF2" w:rsidRDefault="00000799" w:rsidP="00B0124D">
                  <w:pPr>
                    <w:keepLines/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799" w:rsidRPr="00821CF2" w:rsidRDefault="00000799" w:rsidP="00B0124D">
                  <w:pPr>
                    <w:keepLines/>
                    <w:jc w:val="center"/>
                    <w:rPr>
                      <w:rFonts w:ascii="Calibri" w:eastAsia="Times New Roman" w:hAnsi="Calibri" w:cs="Times New Roman"/>
                      <w:lang w:val="uk-UA"/>
                    </w:rPr>
                  </w:pPr>
                  <w:r>
                    <w:rPr>
                      <w:rFonts w:ascii="Calibri" w:eastAsia="Times New Roman" w:hAnsi="Calibri" w:cs="Times New Roman"/>
                      <w:lang w:val="uk-UA"/>
                    </w:rPr>
                    <w:t>6</w:t>
                  </w:r>
                </w:p>
              </w:tc>
            </w:tr>
            <w:tr w:rsidR="00000799" w:rsidTr="00B0124D">
              <w:tc>
                <w:tcPr>
                  <w:tcW w:w="70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799" w:rsidRDefault="00000799" w:rsidP="00B0124D">
                  <w:pPr>
                    <w:pStyle w:val="5"/>
                    <w:rPr>
                      <w:rFonts w:ascii="Cambria" w:eastAsia="Times New Roman" w:hAnsi="Cambria" w:cs="Times New Roman"/>
                      <w:b/>
                      <w:bCs/>
                      <w:color w:val="243F60"/>
                      <w:lang w:val="uk-UA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color w:val="243F60"/>
                      <w:lang w:val="uk-UA"/>
                    </w:rPr>
                    <w:t>2. Склад податкової системи України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000799" w:rsidRPr="00821CF2" w:rsidRDefault="00000799" w:rsidP="00B0124D">
                  <w:pPr>
                    <w:keepLines/>
                    <w:jc w:val="center"/>
                    <w:rPr>
                      <w:rFonts w:ascii="Calibri" w:eastAsia="Times New Roman" w:hAnsi="Calibri" w:cs="Times New Roman"/>
                      <w:lang w:val="uk-UA"/>
                    </w:rPr>
                  </w:pPr>
                  <w:r>
                    <w:rPr>
                      <w:rFonts w:ascii="Calibri" w:eastAsia="Times New Roman" w:hAnsi="Calibri" w:cs="Times New Roman"/>
                      <w:lang w:val="uk-UA"/>
                    </w:rPr>
                    <w:t>14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000799" w:rsidRPr="00821CF2" w:rsidRDefault="00000799" w:rsidP="00B0124D">
                  <w:pPr>
                    <w:keepLines/>
                    <w:jc w:val="center"/>
                    <w:rPr>
                      <w:rFonts w:ascii="Calibri" w:eastAsia="Times New Roman" w:hAnsi="Calibri" w:cs="Times New Roman"/>
                      <w:lang w:val="uk-UA"/>
                    </w:rPr>
                  </w:pPr>
                  <w:r>
                    <w:rPr>
                      <w:rFonts w:ascii="Calibri" w:eastAsia="Times New Roman" w:hAnsi="Calibri" w:cs="Times New Roman"/>
                      <w:lang w:val="uk-UA"/>
                    </w:rPr>
                    <w:t>4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799" w:rsidRPr="00821CF2" w:rsidRDefault="00000799" w:rsidP="00B0124D">
                  <w:pPr>
                    <w:keepLines/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799" w:rsidRPr="00821CF2" w:rsidRDefault="00000799" w:rsidP="00B0124D">
                  <w:pPr>
                    <w:keepLines/>
                    <w:jc w:val="center"/>
                    <w:rPr>
                      <w:rFonts w:ascii="Calibri" w:eastAsia="Times New Roman" w:hAnsi="Calibri" w:cs="Times New Roman"/>
                      <w:lang w:val="uk-UA"/>
                    </w:rPr>
                  </w:pPr>
                  <w:r>
                    <w:rPr>
                      <w:rFonts w:ascii="Calibri" w:eastAsia="Times New Roman" w:hAnsi="Calibri" w:cs="Times New Roman"/>
                      <w:lang w:val="uk-UA"/>
                    </w:rPr>
                    <w:t>6</w:t>
                  </w:r>
                </w:p>
              </w:tc>
            </w:tr>
            <w:tr w:rsidR="00000799" w:rsidTr="00B0124D">
              <w:tc>
                <w:tcPr>
                  <w:tcW w:w="70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799" w:rsidRPr="00821CF2" w:rsidRDefault="00000799" w:rsidP="00B0124D">
                  <w:pPr>
                    <w:jc w:val="both"/>
                    <w:rPr>
                      <w:rFonts w:ascii="Calibri" w:eastAsia="Times New Roman" w:hAnsi="Calibri" w:cs="Times New Roman"/>
                      <w:bCs/>
                      <w:lang w:val="uk-UA"/>
                    </w:rPr>
                  </w:pPr>
                  <w:r w:rsidRPr="00821CF2">
                    <w:rPr>
                      <w:rFonts w:ascii="Calibri" w:eastAsia="Times New Roman" w:hAnsi="Calibri" w:cs="Times New Roman"/>
                      <w:bCs/>
                      <w:lang w:val="uk-UA"/>
                    </w:rPr>
                    <w:t>3. Державна податкова служба України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000799" w:rsidRPr="00821CF2" w:rsidRDefault="00000799" w:rsidP="00B0124D">
                  <w:pPr>
                    <w:keepLines/>
                    <w:jc w:val="center"/>
                    <w:rPr>
                      <w:rFonts w:ascii="Calibri" w:eastAsia="Times New Roman" w:hAnsi="Calibri" w:cs="Times New Roman"/>
                      <w:lang w:val="uk-UA"/>
                    </w:rPr>
                  </w:pPr>
                  <w:r>
                    <w:rPr>
                      <w:rFonts w:ascii="Calibri" w:eastAsia="Times New Roman" w:hAnsi="Calibri" w:cs="Times New Roman"/>
                      <w:lang w:val="uk-UA"/>
                    </w:rPr>
                    <w:t>14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000799" w:rsidRPr="00821CF2" w:rsidRDefault="00000799" w:rsidP="00B0124D">
                  <w:pPr>
                    <w:keepLines/>
                    <w:jc w:val="center"/>
                    <w:rPr>
                      <w:rFonts w:ascii="Calibri" w:eastAsia="Times New Roman" w:hAnsi="Calibri" w:cs="Times New Roman"/>
                      <w:lang w:val="uk-UA"/>
                    </w:rPr>
                  </w:pPr>
                  <w:r>
                    <w:rPr>
                      <w:rFonts w:ascii="Calibri" w:eastAsia="Times New Roman" w:hAnsi="Calibri" w:cs="Times New Roman"/>
                      <w:lang w:val="uk-UA"/>
                    </w:rPr>
                    <w:t>6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799" w:rsidRPr="00821CF2" w:rsidRDefault="00000799" w:rsidP="00B0124D">
                  <w:pPr>
                    <w:keepLines/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799" w:rsidRPr="00821CF2" w:rsidRDefault="00000799" w:rsidP="00B0124D">
                  <w:pPr>
                    <w:keepLines/>
                    <w:jc w:val="center"/>
                    <w:rPr>
                      <w:rFonts w:ascii="Calibri" w:eastAsia="Times New Roman" w:hAnsi="Calibri" w:cs="Times New Roman"/>
                      <w:lang w:val="uk-UA"/>
                    </w:rPr>
                  </w:pPr>
                  <w:r>
                    <w:rPr>
                      <w:rFonts w:ascii="Calibri" w:eastAsia="Times New Roman" w:hAnsi="Calibri" w:cs="Times New Roman"/>
                      <w:lang w:val="uk-UA"/>
                    </w:rPr>
                    <w:t>6</w:t>
                  </w:r>
                </w:p>
              </w:tc>
            </w:tr>
            <w:tr w:rsidR="00000799" w:rsidTr="00B0124D">
              <w:tc>
                <w:tcPr>
                  <w:tcW w:w="70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799" w:rsidRPr="00821CF2" w:rsidRDefault="00000799" w:rsidP="00B0124D">
                  <w:pPr>
                    <w:jc w:val="both"/>
                    <w:rPr>
                      <w:rFonts w:ascii="Calibri" w:eastAsia="Times New Roman" w:hAnsi="Calibri" w:cs="Times New Roman"/>
                      <w:bCs/>
                      <w:lang w:val="uk-UA"/>
                    </w:rPr>
                  </w:pPr>
                  <w:r w:rsidRPr="00821CF2">
                    <w:rPr>
                      <w:rFonts w:ascii="Calibri" w:eastAsia="Times New Roman" w:hAnsi="Calibri" w:cs="Times New Roman"/>
                      <w:bCs/>
                      <w:lang w:val="uk-UA"/>
                    </w:rPr>
                    <w:t>4. Податок на прибуток підприємств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000799" w:rsidRPr="00821CF2" w:rsidRDefault="00000799" w:rsidP="00B0124D">
                  <w:pPr>
                    <w:keepLines/>
                    <w:jc w:val="center"/>
                    <w:rPr>
                      <w:rFonts w:ascii="Calibri" w:eastAsia="Times New Roman" w:hAnsi="Calibri" w:cs="Times New Roman"/>
                      <w:lang w:val="uk-UA"/>
                    </w:rPr>
                  </w:pPr>
                  <w:r>
                    <w:rPr>
                      <w:rFonts w:ascii="Calibri" w:eastAsia="Times New Roman" w:hAnsi="Calibri" w:cs="Times New Roman"/>
                      <w:lang w:val="uk-UA"/>
                    </w:rPr>
                    <w:t>14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000799" w:rsidRPr="00821CF2" w:rsidRDefault="00000799" w:rsidP="00B0124D">
                  <w:pPr>
                    <w:keepLines/>
                    <w:jc w:val="center"/>
                    <w:rPr>
                      <w:rFonts w:ascii="Calibri" w:eastAsia="Times New Roman" w:hAnsi="Calibri" w:cs="Times New Roman"/>
                      <w:lang w:val="uk-UA"/>
                    </w:rPr>
                  </w:pPr>
                  <w:r>
                    <w:rPr>
                      <w:rFonts w:ascii="Calibri" w:eastAsia="Times New Roman" w:hAnsi="Calibri" w:cs="Times New Roman"/>
                      <w:lang w:val="uk-UA"/>
                    </w:rPr>
                    <w:t>6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799" w:rsidRPr="00821CF2" w:rsidRDefault="00000799" w:rsidP="00B0124D">
                  <w:pPr>
                    <w:keepLines/>
                    <w:jc w:val="center"/>
                    <w:rPr>
                      <w:rFonts w:ascii="Calibri" w:eastAsia="Times New Roman" w:hAnsi="Calibri" w:cs="Times New Roman"/>
                      <w:lang w:val="uk-UA"/>
                    </w:rPr>
                  </w:pPr>
                  <w:r>
                    <w:rPr>
                      <w:rFonts w:ascii="Calibri" w:eastAsia="Times New Roman" w:hAnsi="Calibri" w:cs="Times New Roman"/>
                      <w:lang w:val="uk-UA"/>
                    </w:rPr>
                    <w:t>4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799" w:rsidRPr="00821CF2" w:rsidRDefault="00000799" w:rsidP="00B0124D">
                  <w:pPr>
                    <w:keepLines/>
                    <w:jc w:val="center"/>
                    <w:rPr>
                      <w:rFonts w:ascii="Calibri" w:eastAsia="Times New Roman" w:hAnsi="Calibri" w:cs="Times New Roman"/>
                      <w:lang w:val="uk-UA"/>
                    </w:rPr>
                  </w:pPr>
                  <w:r>
                    <w:rPr>
                      <w:rFonts w:ascii="Calibri" w:eastAsia="Times New Roman" w:hAnsi="Calibri" w:cs="Times New Roman"/>
                      <w:lang w:val="uk-UA"/>
                    </w:rPr>
                    <w:t>6</w:t>
                  </w:r>
                </w:p>
              </w:tc>
            </w:tr>
            <w:tr w:rsidR="00000799" w:rsidTr="00B0124D">
              <w:tc>
                <w:tcPr>
                  <w:tcW w:w="70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799" w:rsidRPr="00821CF2" w:rsidRDefault="00000799" w:rsidP="00B0124D">
                  <w:pPr>
                    <w:jc w:val="both"/>
                    <w:rPr>
                      <w:rFonts w:ascii="Calibri" w:eastAsia="Times New Roman" w:hAnsi="Calibri" w:cs="Times New Roman"/>
                      <w:bCs/>
                      <w:lang w:val="uk-UA"/>
                    </w:rPr>
                  </w:pPr>
                  <w:r w:rsidRPr="00821CF2">
                    <w:rPr>
                      <w:rFonts w:ascii="Calibri" w:eastAsia="Times New Roman" w:hAnsi="Calibri" w:cs="Times New Roman"/>
                      <w:bCs/>
                      <w:lang w:val="uk-UA"/>
                    </w:rPr>
                    <w:t>5. Податок на доходи фізичних осіб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000799" w:rsidRPr="00821CF2" w:rsidRDefault="00000799" w:rsidP="00B0124D">
                  <w:pPr>
                    <w:keepLines/>
                    <w:jc w:val="center"/>
                    <w:rPr>
                      <w:rFonts w:ascii="Calibri" w:eastAsia="Times New Roman" w:hAnsi="Calibri" w:cs="Times New Roman"/>
                      <w:lang w:val="uk-UA"/>
                    </w:rPr>
                  </w:pPr>
                  <w:r>
                    <w:rPr>
                      <w:rFonts w:ascii="Calibri" w:eastAsia="Times New Roman" w:hAnsi="Calibri" w:cs="Times New Roman"/>
                      <w:lang w:val="uk-UA"/>
                    </w:rPr>
                    <w:t>14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000799" w:rsidRPr="00821CF2" w:rsidRDefault="00000799" w:rsidP="00B0124D">
                  <w:pPr>
                    <w:keepLines/>
                    <w:jc w:val="center"/>
                    <w:rPr>
                      <w:rFonts w:ascii="Calibri" w:eastAsia="Times New Roman" w:hAnsi="Calibri" w:cs="Times New Roman"/>
                      <w:lang w:val="uk-UA"/>
                    </w:rPr>
                  </w:pPr>
                  <w:r>
                    <w:rPr>
                      <w:rFonts w:ascii="Calibri" w:eastAsia="Times New Roman" w:hAnsi="Calibri" w:cs="Times New Roman"/>
                      <w:lang w:val="uk-UA"/>
                    </w:rPr>
                    <w:t>6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799" w:rsidRPr="007C3CC5" w:rsidRDefault="00000799" w:rsidP="00B0124D">
                  <w:pPr>
                    <w:keepLines/>
                    <w:jc w:val="center"/>
                    <w:rPr>
                      <w:rFonts w:ascii="Calibri" w:eastAsia="Times New Roman" w:hAnsi="Calibri" w:cs="Times New Roman"/>
                      <w:lang w:val="uk-UA"/>
                    </w:rPr>
                  </w:pPr>
                  <w:r>
                    <w:rPr>
                      <w:rFonts w:ascii="Calibri" w:eastAsia="Times New Roman" w:hAnsi="Calibri" w:cs="Times New Roman"/>
                      <w:lang w:val="uk-UA"/>
                    </w:rPr>
                    <w:t>4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799" w:rsidRPr="00821CF2" w:rsidRDefault="00000799" w:rsidP="00B0124D">
                  <w:pPr>
                    <w:keepLines/>
                    <w:jc w:val="center"/>
                    <w:rPr>
                      <w:rFonts w:ascii="Calibri" w:eastAsia="Times New Roman" w:hAnsi="Calibri" w:cs="Times New Roman"/>
                      <w:lang w:val="uk-UA"/>
                    </w:rPr>
                  </w:pPr>
                  <w:r>
                    <w:rPr>
                      <w:rFonts w:ascii="Calibri" w:eastAsia="Times New Roman" w:hAnsi="Calibri" w:cs="Times New Roman"/>
                      <w:lang w:val="uk-UA"/>
                    </w:rPr>
                    <w:t>6</w:t>
                  </w:r>
                </w:p>
              </w:tc>
            </w:tr>
            <w:tr w:rsidR="00000799" w:rsidTr="00B0124D">
              <w:tc>
                <w:tcPr>
                  <w:tcW w:w="70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799" w:rsidRPr="00821CF2" w:rsidRDefault="00000799" w:rsidP="00B0124D">
                  <w:pPr>
                    <w:jc w:val="both"/>
                    <w:rPr>
                      <w:rFonts w:ascii="Calibri" w:eastAsia="Times New Roman" w:hAnsi="Calibri" w:cs="Times New Roman"/>
                      <w:bCs/>
                      <w:lang w:val="uk-UA"/>
                    </w:rPr>
                  </w:pPr>
                  <w:r w:rsidRPr="00821CF2">
                    <w:rPr>
                      <w:rFonts w:ascii="Calibri" w:eastAsia="Times New Roman" w:hAnsi="Calibri" w:cs="Times New Roman"/>
                      <w:bCs/>
                      <w:lang w:val="uk-UA"/>
                    </w:rPr>
                    <w:t>6. Податок на додану вартість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000799" w:rsidRPr="00821CF2" w:rsidRDefault="00000799" w:rsidP="00B0124D">
                  <w:pPr>
                    <w:keepLines/>
                    <w:jc w:val="center"/>
                    <w:rPr>
                      <w:rFonts w:ascii="Calibri" w:eastAsia="Times New Roman" w:hAnsi="Calibri" w:cs="Times New Roman"/>
                      <w:lang w:val="uk-UA"/>
                    </w:rPr>
                  </w:pPr>
                  <w:r>
                    <w:rPr>
                      <w:rFonts w:ascii="Calibri" w:eastAsia="Times New Roman" w:hAnsi="Calibri" w:cs="Times New Roman"/>
                      <w:lang w:val="uk-UA"/>
                    </w:rPr>
                    <w:t>14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000799" w:rsidRPr="00821CF2" w:rsidRDefault="00000799" w:rsidP="00B0124D">
                  <w:pPr>
                    <w:keepLines/>
                    <w:jc w:val="center"/>
                    <w:rPr>
                      <w:rFonts w:ascii="Calibri" w:eastAsia="Times New Roman" w:hAnsi="Calibri" w:cs="Times New Roman"/>
                      <w:lang w:val="uk-UA"/>
                    </w:rPr>
                  </w:pPr>
                  <w:r>
                    <w:rPr>
                      <w:rFonts w:ascii="Calibri" w:eastAsia="Times New Roman" w:hAnsi="Calibri" w:cs="Times New Roman"/>
                      <w:lang w:val="uk-UA"/>
                    </w:rPr>
                    <w:t>6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799" w:rsidRPr="007C3CC5" w:rsidRDefault="00000799" w:rsidP="00B0124D">
                  <w:pPr>
                    <w:keepLines/>
                    <w:jc w:val="center"/>
                    <w:rPr>
                      <w:rFonts w:ascii="Calibri" w:eastAsia="Times New Roman" w:hAnsi="Calibri" w:cs="Times New Roman"/>
                      <w:lang w:val="uk-UA"/>
                    </w:rPr>
                  </w:pPr>
                  <w:r>
                    <w:rPr>
                      <w:rFonts w:ascii="Calibri" w:eastAsia="Times New Roman" w:hAnsi="Calibri" w:cs="Times New Roman"/>
                      <w:lang w:val="uk-UA"/>
                    </w:rPr>
                    <w:t>4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799" w:rsidRPr="00821CF2" w:rsidRDefault="00000799" w:rsidP="00B0124D">
                  <w:pPr>
                    <w:keepLines/>
                    <w:jc w:val="center"/>
                    <w:rPr>
                      <w:rFonts w:ascii="Calibri" w:eastAsia="Times New Roman" w:hAnsi="Calibri" w:cs="Times New Roman"/>
                      <w:lang w:val="uk-UA"/>
                    </w:rPr>
                  </w:pPr>
                  <w:r>
                    <w:rPr>
                      <w:rFonts w:ascii="Calibri" w:eastAsia="Times New Roman" w:hAnsi="Calibri" w:cs="Times New Roman"/>
                      <w:lang w:val="uk-UA"/>
                    </w:rPr>
                    <w:t>6</w:t>
                  </w:r>
                </w:p>
              </w:tc>
            </w:tr>
            <w:tr w:rsidR="00000799" w:rsidTr="00B0124D">
              <w:tc>
                <w:tcPr>
                  <w:tcW w:w="70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799" w:rsidRPr="00821CF2" w:rsidRDefault="00000799" w:rsidP="00B0124D">
                  <w:pPr>
                    <w:jc w:val="both"/>
                    <w:rPr>
                      <w:rFonts w:ascii="Calibri" w:eastAsia="Times New Roman" w:hAnsi="Calibri" w:cs="Times New Roman"/>
                      <w:bCs/>
                      <w:lang w:val="uk-UA"/>
                    </w:rPr>
                  </w:pPr>
                  <w:r w:rsidRPr="00821CF2">
                    <w:rPr>
                      <w:rFonts w:ascii="Calibri" w:eastAsia="Times New Roman" w:hAnsi="Calibri" w:cs="Times New Roman"/>
                      <w:bCs/>
                      <w:lang w:val="uk-UA"/>
                    </w:rPr>
                    <w:t>7. Акцизний податок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000799" w:rsidRPr="00821CF2" w:rsidRDefault="00000799" w:rsidP="00B0124D">
                  <w:pPr>
                    <w:keepLines/>
                    <w:jc w:val="center"/>
                    <w:rPr>
                      <w:rFonts w:ascii="Calibri" w:eastAsia="Times New Roman" w:hAnsi="Calibri" w:cs="Times New Roman"/>
                      <w:lang w:val="uk-UA"/>
                    </w:rPr>
                  </w:pPr>
                  <w:r>
                    <w:rPr>
                      <w:rFonts w:ascii="Calibri" w:eastAsia="Times New Roman" w:hAnsi="Calibri" w:cs="Times New Roman"/>
                      <w:lang w:val="uk-UA"/>
                    </w:rPr>
                    <w:t>14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000799" w:rsidRPr="00821CF2" w:rsidRDefault="00000799" w:rsidP="00B0124D">
                  <w:pPr>
                    <w:keepLines/>
                    <w:jc w:val="center"/>
                    <w:rPr>
                      <w:rFonts w:ascii="Calibri" w:eastAsia="Times New Roman" w:hAnsi="Calibri" w:cs="Times New Roman"/>
                      <w:lang w:val="uk-UA"/>
                    </w:rPr>
                  </w:pPr>
                  <w:r>
                    <w:rPr>
                      <w:rFonts w:ascii="Calibri" w:eastAsia="Times New Roman" w:hAnsi="Calibri" w:cs="Times New Roman"/>
                      <w:lang w:val="uk-UA"/>
                    </w:rPr>
                    <w:t>6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799" w:rsidRPr="007C3CC5" w:rsidRDefault="00000799" w:rsidP="00B0124D">
                  <w:pPr>
                    <w:keepLines/>
                    <w:jc w:val="center"/>
                    <w:rPr>
                      <w:rFonts w:ascii="Calibri" w:eastAsia="Times New Roman" w:hAnsi="Calibri" w:cs="Times New Roman"/>
                      <w:lang w:val="uk-UA"/>
                    </w:rPr>
                  </w:pPr>
                  <w:r>
                    <w:rPr>
                      <w:rFonts w:ascii="Calibri" w:eastAsia="Times New Roman" w:hAnsi="Calibri" w:cs="Times New Roman"/>
                      <w:lang w:val="uk-UA"/>
                    </w:rPr>
                    <w:t>4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799" w:rsidRPr="00821CF2" w:rsidRDefault="00000799" w:rsidP="00B0124D">
                  <w:pPr>
                    <w:keepLines/>
                    <w:jc w:val="center"/>
                    <w:rPr>
                      <w:rFonts w:ascii="Calibri" w:eastAsia="Times New Roman" w:hAnsi="Calibri" w:cs="Times New Roman"/>
                      <w:lang w:val="uk-UA"/>
                    </w:rPr>
                  </w:pPr>
                  <w:r>
                    <w:rPr>
                      <w:rFonts w:ascii="Calibri" w:eastAsia="Times New Roman" w:hAnsi="Calibri" w:cs="Times New Roman"/>
                      <w:lang w:val="uk-UA"/>
                    </w:rPr>
                    <w:t>6</w:t>
                  </w:r>
                </w:p>
              </w:tc>
            </w:tr>
            <w:tr w:rsidR="00000799" w:rsidTr="00B0124D">
              <w:tc>
                <w:tcPr>
                  <w:tcW w:w="70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799" w:rsidRPr="00821CF2" w:rsidRDefault="00000799" w:rsidP="00B0124D">
                  <w:pPr>
                    <w:jc w:val="both"/>
                    <w:rPr>
                      <w:rFonts w:ascii="Calibri" w:eastAsia="Times New Roman" w:hAnsi="Calibri" w:cs="Times New Roman"/>
                      <w:bCs/>
                      <w:lang w:val="uk-UA"/>
                    </w:rPr>
                  </w:pPr>
                  <w:r w:rsidRPr="00821CF2">
                    <w:rPr>
                      <w:rFonts w:ascii="Calibri" w:eastAsia="Times New Roman" w:hAnsi="Calibri" w:cs="Times New Roman"/>
                      <w:bCs/>
                      <w:lang w:val="uk-UA"/>
                    </w:rPr>
                    <w:t>8.  Збори до державних цільових фондів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000799" w:rsidRPr="00821CF2" w:rsidRDefault="00000799" w:rsidP="00B0124D">
                  <w:pPr>
                    <w:keepLines/>
                    <w:jc w:val="center"/>
                    <w:rPr>
                      <w:rFonts w:ascii="Calibri" w:eastAsia="Times New Roman" w:hAnsi="Calibri" w:cs="Times New Roman"/>
                      <w:lang w:val="uk-UA"/>
                    </w:rPr>
                  </w:pPr>
                  <w:r>
                    <w:rPr>
                      <w:rFonts w:ascii="Calibri" w:eastAsia="Times New Roman" w:hAnsi="Calibri" w:cs="Times New Roman"/>
                      <w:lang w:val="uk-UA"/>
                    </w:rPr>
                    <w:t>14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000799" w:rsidRPr="00821CF2" w:rsidRDefault="00000799" w:rsidP="00B0124D">
                  <w:pPr>
                    <w:keepLines/>
                    <w:jc w:val="center"/>
                    <w:rPr>
                      <w:rFonts w:ascii="Calibri" w:eastAsia="Times New Roman" w:hAnsi="Calibri" w:cs="Times New Roman"/>
                      <w:lang w:val="uk-UA"/>
                    </w:rPr>
                  </w:pPr>
                  <w:r>
                    <w:rPr>
                      <w:rFonts w:ascii="Calibri" w:eastAsia="Times New Roman" w:hAnsi="Calibri" w:cs="Times New Roman"/>
                      <w:lang w:val="uk-UA"/>
                    </w:rPr>
                    <w:t>4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799" w:rsidRPr="00821CF2" w:rsidRDefault="00000799" w:rsidP="00B0124D">
                  <w:pPr>
                    <w:keepLines/>
                    <w:jc w:val="center"/>
                    <w:rPr>
                      <w:rFonts w:ascii="Calibri" w:eastAsia="Times New Roman" w:hAnsi="Calibri" w:cs="Times New Roman"/>
                      <w:lang w:val="uk-UA"/>
                    </w:rPr>
                  </w:pPr>
                  <w:r>
                    <w:rPr>
                      <w:rFonts w:ascii="Calibri" w:eastAsia="Times New Roman" w:hAnsi="Calibri" w:cs="Times New Roman"/>
                      <w:lang w:val="uk-UA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799" w:rsidRPr="00821CF2" w:rsidRDefault="00000799" w:rsidP="00B0124D">
                  <w:pPr>
                    <w:keepLines/>
                    <w:jc w:val="center"/>
                    <w:rPr>
                      <w:rFonts w:ascii="Calibri" w:eastAsia="Times New Roman" w:hAnsi="Calibri" w:cs="Times New Roman"/>
                      <w:lang w:val="uk-UA"/>
                    </w:rPr>
                  </w:pPr>
                  <w:r>
                    <w:rPr>
                      <w:rFonts w:ascii="Calibri" w:eastAsia="Times New Roman" w:hAnsi="Calibri" w:cs="Times New Roman"/>
                      <w:lang w:val="uk-UA"/>
                    </w:rPr>
                    <w:t>6</w:t>
                  </w:r>
                </w:p>
              </w:tc>
            </w:tr>
            <w:tr w:rsidR="00000799" w:rsidTr="00B0124D">
              <w:tc>
                <w:tcPr>
                  <w:tcW w:w="70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799" w:rsidRPr="00821CF2" w:rsidRDefault="00000799" w:rsidP="00B0124D">
                  <w:pPr>
                    <w:jc w:val="both"/>
                    <w:rPr>
                      <w:rFonts w:ascii="Calibri" w:eastAsia="Times New Roman" w:hAnsi="Calibri" w:cs="Times New Roman"/>
                      <w:bCs/>
                      <w:lang w:val="uk-UA"/>
                    </w:rPr>
                  </w:pPr>
                  <w:r w:rsidRPr="00821CF2">
                    <w:rPr>
                      <w:rFonts w:ascii="Calibri" w:eastAsia="Times New Roman" w:hAnsi="Calibri" w:cs="Times New Roman"/>
                      <w:bCs/>
                      <w:lang w:val="uk-UA"/>
                    </w:rPr>
                    <w:t>9. Місцеві податки та збори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000799" w:rsidRPr="00821CF2" w:rsidRDefault="00000799" w:rsidP="00B0124D">
                  <w:pPr>
                    <w:keepLines/>
                    <w:jc w:val="center"/>
                    <w:rPr>
                      <w:rFonts w:ascii="Calibri" w:eastAsia="Times New Roman" w:hAnsi="Calibri" w:cs="Times New Roman"/>
                      <w:lang w:val="uk-UA"/>
                    </w:rPr>
                  </w:pPr>
                  <w:r>
                    <w:rPr>
                      <w:rFonts w:ascii="Calibri" w:eastAsia="Times New Roman" w:hAnsi="Calibri" w:cs="Times New Roman"/>
                      <w:lang w:val="uk-UA"/>
                    </w:rPr>
                    <w:t>18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000799" w:rsidRPr="00821CF2" w:rsidRDefault="00000799" w:rsidP="00B0124D">
                  <w:pPr>
                    <w:keepLines/>
                    <w:jc w:val="center"/>
                    <w:rPr>
                      <w:rFonts w:ascii="Calibri" w:eastAsia="Times New Roman" w:hAnsi="Calibri" w:cs="Times New Roman"/>
                      <w:lang w:val="uk-UA"/>
                    </w:rPr>
                  </w:pPr>
                  <w:r>
                    <w:rPr>
                      <w:rFonts w:ascii="Calibri" w:eastAsia="Times New Roman" w:hAnsi="Calibri" w:cs="Times New Roman"/>
                      <w:lang w:val="uk-UA"/>
                    </w:rPr>
                    <w:t>6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799" w:rsidRPr="007C3CC5" w:rsidRDefault="00000799" w:rsidP="00B0124D">
                  <w:pPr>
                    <w:keepLines/>
                    <w:jc w:val="center"/>
                    <w:rPr>
                      <w:rFonts w:ascii="Calibri" w:eastAsia="Times New Roman" w:hAnsi="Calibri" w:cs="Times New Roman"/>
                      <w:lang w:val="uk-UA"/>
                    </w:rPr>
                  </w:pPr>
                  <w:r>
                    <w:rPr>
                      <w:rFonts w:ascii="Calibri" w:eastAsia="Times New Roman" w:hAnsi="Calibri" w:cs="Times New Roman"/>
                      <w:lang w:val="uk-UA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799" w:rsidRPr="00821CF2" w:rsidRDefault="00000799" w:rsidP="00B0124D">
                  <w:pPr>
                    <w:keepLines/>
                    <w:jc w:val="center"/>
                    <w:rPr>
                      <w:rFonts w:ascii="Calibri" w:eastAsia="Times New Roman" w:hAnsi="Calibri" w:cs="Times New Roman"/>
                      <w:lang w:val="uk-UA"/>
                    </w:rPr>
                  </w:pPr>
                  <w:r>
                    <w:rPr>
                      <w:rFonts w:ascii="Calibri" w:eastAsia="Times New Roman" w:hAnsi="Calibri" w:cs="Times New Roman"/>
                      <w:lang w:val="uk-UA"/>
                    </w:rPr>
                    <w:t>12</w:t>
                  </w:r>
                </w:p>
              </w:tc>
            </w:tr>
            <w:tr w:rsidR="00000799" w:rsidTr="00B0124D">
              <w:tc>
                <w:tcPr>
                  <w:tcW w:w="70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799" w:rsidRPr="00821CF2" w:rsidRDefault="00000799" w:rsidP="00B0124D">
                  <w:pPr>
                    <w:pStyle w:val="a6"/>
                    <w:ind w:firstLine="0"/>
                  </w:pPr>
                  <w:r w:rsidRPr="00821CF2">
                    <w:t>10. Спрощена система оподаткування, обліку та звітності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000799" w:rsidRPr="00821CF2" w:rsidRDefault="00000799" w:rsidP="00B0124D">
                  <w:pPr>
                    <w:keepLines/>
                    <w:jc w:val="center"/>
                    <w:rPr>
                      <w:rFonts w:ascii="Calibri" w:eastAsia="Times New Roman" w:hAnsi="Calibri" w:cs="Times New Roman"/>
                      <w:lang w:val="uk-UA"/>
                    </w:rPr>
                  </w:pPr>
                  <w:r>
                    <w:rPr>
                      <w:rFonts w:ascii="Calibri" w:eastAsia="Times New Roman" w:hAnsi="Calibri" w:cs="Times New Roman"/>
                      <w:lang w:val="uk-UA"/>
                    </w:rPr>
                    <w:t>14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000799" w:rsidRPr="00821CF2" w:rsidRDefault="00000799" w:rsidP="00B0124D">
                  <w:pPr>
                    <w:keepLines/>
                    <w:jc w:val="center"/>
                    <w:rPr>
                      <w:rFonts w:ascii="Calibri" w:eastAsia="Times New Roman" w:hAnsi="Calibri" w:cs="Times New Roman"/>
                      <w:lang w:val="uk-UA"/>
                    </w:rPr>
                  </w:pPr>
                  <w:r>
                    <w:rPr>
                      <w:rFonts w:ascii="Calibri" w:eastAsia="Times New Roman" w:hAnsi="Calibri" w:cs="Times New Roman"/>
                      <w:lang w:val="uk-UA"/>
                    </w:rPr>
                    <w:t>4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799" w:rsidRPr="00821CF2" w:rsidRDefault="00000799" w:rsidP="00B0124D">
                  <w:pPr>
                    <w:keepLines/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799" w:rsidRPr="00821CF2" w:rsidRDefault="00000799" w:rsidP="00B0124D">
                  <w:pPr>
                    <w:keepLines/>
                    <w:jc w:val="center"/>
                    <w:rPr>
                      <w:rFonts w:ascii="Calibri" w:eastAsia="Times New Roman" w:hAnsi="Calibri" w:cs="Times New Roman"/>
                      <w:lang w:val="uk-UA"/>
                    </w:rPr>
                  </w:pPr>
                  <w:r>
                    <w:rPr>
                      <w:rFonts w:ascii="Calibri" w:eastAsia="Times New Roman" w:hAnsi="Calibri" w:cs="Times New Roman"/>
                      <w:lang w:val="uk-UA"/>
                    </w:rPr>
                    <w:t>12</w:t>
                  </w:r>
                </w:p>
              </w:tc>
            </w:tr>
            <w:tr w:rsidR="00000799" w:rsidTr="00B0124D">
              <w:tc>
                <w:tcPr>
                  <w:tcW w:w="70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799" w:rsidRDefault="00000799" w:rsidP="00B0124D">
                  <w:pPr>
                    <w:pStyle w:val="5"/>
                    <w:rPr>
                      <w:rFonts w:ascii="Cambria" w:eastAsia="Times New Roman" w:hAnsi="Cambria" w:cs="Times New Roman"/>
                      <w:color w:val="243F60"/>
                      <w:lang w:val="uk-UA"/>
                    </w:rPr>
                  </w:pPr>
                  <w:r>
                    <w:rPr>
                      <w:rFonts w:ascii="Cambria" w:eastAsia="Times New Roman" w:hAnsi="Cambria" w:cs="Times New Roman"/>
                      <w:color w:val="243F60"/>
                      <w:lang w:val="uk-UA"/>
                    </w:rPr>
                    <w:t>Всього: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000799" w:rsidRPr="00000799" w:rsidRDefault="00000799" w:rsidP="00B0124D">
                  <w:pPr>
                    <w:keepLines/>
                    <w:jc w:val="center"/>
                    <w:rPr>
                      <w:rFonts w:ascii="Calibri" w:eastAsia="Times New Roman" w:hAnsi="Calibri" w:cs="Times New Roman"/>
                      <w:b/>
                    </w:rPr>
                  </w:pPr>
                  <w:r w:rsidRPr="00000799">
                    <w:rPr>
                      <w:rFonts w:ascii="Calibri" w:eastAsia="Times New Roman" w:hAnsi="Calibri" w:cs="Times New Roman"/>
                      <w:b/>
                    </w:rPr>
                    <w:t>144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000799" w:rsidRPr="00000799" w:rsidRDefault="00000799" w:rsidP="00B0124D">
                  <w:pPr>
                    <w:keepLines/>
                    <w:jc w:val="center"/>
                    <w:rPr>
                      <w:rFonts w:ascii="Calibri" w:eastAsia="Times New Roman" w:hAnsi="Calibri" w:cs="Times New Roman"/>
                      <w:b/>
                    </w:rPr>
                  </w:pPr>
                  <w:r w:rsidRPr="00000799">
                    <w:rPr>
                      <w:rFonts w:ascii="Calibri" w:eastAsia="Times New Roman" w:hAnsi="Calibri" w:cs="Times New Roman"/>
                      <w:b/>
                    </w:rPr>
                    <w:t>52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799" w:rsidRPr="00000799" w:rsidRDefault="00000799" w:rsidP="00B0124D">
                  <w:pPr>
                    <w:keepLines/>
                    <w:jc w:val="center"/>
                    <w:rPr>
                      <w:rFonts w:ascii="Calibri" w:eastAsia="Times New Roman" w:hAnsi="Calibri" w:cs="Times New Roman"/>
                      <w:b/>
                    </w:rPr>
                  </w:pPr>
                  <w:r w:rsidRPr="00000799">
                    <w:rPr>
                      <w:rFonts w:ascii="Calibri" w:eastAsia="Times New Roman" w:hAnsi="Calibri" w:cs="Times New Roman"/>
                      <w:b/>
                    </w:rPr>
                    <w:t>20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799" w:rsidRPr="00000799" w:rsidRDefault="00000799" w:rsidP="00B0124D">
                  <w:pPr>
                    <w:keepLines/>
                    <w:jc w:val="center"/>
                    <w:rPr>
                      <w:rFonts w:ascii="Calibri" w:eastAsia="Times New Roman" w:hAnsi="Calibri" w:cs="Times New Roman"/>
                      <w:b/>
                    </w:rPr>
                  </w:pPr>
                  <w:r w:rsidRPr="00000799">
                    <w:rPr>
                      <w:rFonts w:ascii="Calibri" w:eastAsia="Times New Roman" w:hAnsi="Calibri" w:cs="Times New Roman"/>
                      <w:b/>
                    </w:rPr>
                    <w:t>72</w:t>
                  </w:r>
                </w:p>
              </w:tc>
            </w:tr>
          </w:tbl>
          <w:p w:rsidR="00000799" w:rsidRPr="00C64E63" w:rsidRDefault="00000799" w:rsidP="00000799">
            <w:pPr>
              <w:rPr>
                <w:rFonts w:ascii="Calibri" w:eastAsia="Times New Roman" w:hAnsi="Calibri" w:cs="Times New Roman"/>
              </w:rPr>
            </w:pPr>
          </w:p>
          <w:p w:rsidR="00C64E63" w:rsidRPr="00D973D5" w:rsidRDefault="00C64E63" w:rsidP="00C64E63">
            <w:pPr>
              <w:ind w:right="360"/>
              <w:jc w:val="both"/>
              <w:rPr>
                <w:bCs/>
                <w:sz w:val="28"/>
                <w:szCs w:val="28"/>
              </w:rPr>
            </w:pPr>
          </w:p>
          <w:p w:rsidR="00C64E63" w:rsidRDefault="00C64E63" w:rsidP="00C64E63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C64E63" w:rsidRDefault="00C64E63" w:rsidP="00C64E63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C64E63" w:rsidRDefault="00C64E63" w:rsidP="00C64E63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C64E63" w:rsidRDefault="00C64E63" w:rsidP="00C64E63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C64E63" w:rsidRDefault="00C64E63" w:rsidP="00C64E63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C64E63" w:rsidRDefault="00C64E63" w:rsidP="00C64E63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C64E63" w:rsidRDefault="00C64E63" w:rsidP="00C64E63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C64E63" w:rsidRDefault="00C64E63" w:rsidP="00C64E63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C64E63" w:rsidRDefault="00C64E63" w:rsidP="00C64E63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C64E63" w:rsidRDefault="00C64E63" w:rsidP="00C64E63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C64E63" w:rsidRDefault="00C64E63" w:rsidP="00C64E63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C64E63" w:rsidRPr="00C64E63" w:rsidRDefault="00C64E63" w:rsidP="00C64E63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E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Опис навчального плану з дисципліни </w:t>
            </w:r>
          </w:p>
          <w:p w:rsidR="00C64E63" w:rsidRPr="00C64E63" w:rsidRDefault="00C64E63" w:rsidP="00C64E63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E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«Податкова система» </w:t>
            </w:r>
          </w:p>
          <w:p w:rsidR="00C64E63" w:rsidRPr="00C64E63" w:rsidRDefault="00C64E63" w:rsidP="00C64E63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E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студентів, які навчаються за напрямом підготовки </w:t>
            </w:r>
          </w:p>
          <w:p w:rsidR="00C64E63" w:rsidRPr="00C64E63" w:rsidRDefault="00C64E63" w:rsidP="00C64E63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E63">
              <w:rPr>
                <w:rFonts w:ascii="Times New Roman" w:hAnsi="Times New Roman" w:cs="Times New Roman"/>
                <w:sz w:val="28"/>
                <w:szCs w:val="28"/>
              </w:rPr>
              <w:t xml:space="preserve">0305 «Економіка та підприємництво» </w:t>
            </w:r>
          </w:p>
          <w:p w:rsidR="00C64E63" w:rsidRPr="00C64E63" w:rsidRDefault="00C64E63" w:rsidP="00C64E63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E63">
              <w:rPr>
                <w:rFonts w:ascii="Times New Roman" w:hAnsi="Times New Roman" w:cs="Times New Roman"/>
                <w:sz w:val="28"/>
                <w:szCs w:val="28"/>
              </w:rPr>
              <w:t>за спеціальністю 5.03050901 “Бухгалтерський облік</w:t>
            </w:r>
          </w:p>
          <w:p w:rsidR="00C64E63" w:rsidRPr="00C64E63" w:rsidRDefault="00C64E63" w:rsidP="00C64E63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E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(071 Облік і оподаткування)</w:t>
            </w:r>
          </w:p>
          <w:p w:rsidR="00C64E63" w:rsidRDefault="00C64E63" w:rsidP="00C64E63">
            <w:pPr>
              <w:pStyle w:val="a8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64E63" w:rsidRPr="00C64E63" w:rsidRDefault="00C64E63" w:rsidP="00C64E63">
            <w:pPr>
              <w:pStyle w:val="a8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4E63">
              <w:rPr>
                <w:rFonts w:ascii="Times New Roman" w:hAnsi="Times New Roman" w:cs="Times New Roman"/>
                <w:b/>
                <w:sz w:val="28"/>
                <w:szCs w:val="28"/>
              </w:rPr>
              <w:t>Опис навчальної дисципліни</w:t>
            </w:r>
          </w:p>
          <w:tbl>
            <w:tblPr>
              <w:tblW w:w="9578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896"/>
              <w:gridCol w:w="3262"/>
              <w:gridCol w:w="1620"/>
              <w:gridCol w:w="90"/>
              <w:gridCol w:w="1710"/>
            </w:tblGrid>
            <w:tr w:rsidR="00C64E63" w:rsidRPr="00C64E63" w:rsidTr="00F847D8">
              <w:trPr>
                <w:trHeight w:val="803"/>
              </w:trPr>
              <w:tc>
                <w:tcPr>
                  <w:tcW w:w="2896" w:type="dxa"/>
                  <w:vMerge w:val="restart"/>
                  <w:vAlign w:val="center"/>
                </w:tcPr>
                <w:p w:rsidR="00C64E63" w:rsidRPr="00C64E63" w:rsidRDefault="00C64E63" w:rsidP="00C64E6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4E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Найменування показників </w:t>
                  </w:r>
                </w:p>
              </w:tc>
              <w:tc>
                <w:tcPr>
                  <w:tcW w:w="3262" w:type="dxa"/>
                  <w:vMerge w:val="restart"/>
                  <w:vAlign w:val="center"/>
                </w:tcPr>
                <w:p w:rsidR="00C64E63" w:rsidRPr="00C64E63" w:rsidRDefault="00C64E63" w:rsidP="00C64E6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4E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Галузь знань, напрям підготовки, освітньо-кваліфікаційний рівень</w:t>
                  </w:r>
                </w:p>
              </w:tc>
              <w:tc>
                <w:tcPr>
                  <w:tcW w:w="3420" w:type="dxa"/>
                  <w:gridSpan w:val="3"/>
                  <w:vAlign w:val="center"/>
                </w:tcPr>
                <w:p w:rsidR="00C64E63" w:rsidRPr="00C64E63" w:rsidRDefault="00C64E63" w:rsidP="00C64E6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4E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Характеристика навчальної дисципліни</w:t>
                  </w:r>
                </w:p>
              </w:tc>
            </w:tr>
            <w:tr w:rsidR="00C64E63" w:rsidRPr="00C64E63" w:rsidTr="00F847D8">
              <w:trPr>
                <w:trHeight w:val="549"/>
              </w:trPr>
              <w:tc>
                <w:tcPr>
                  <w:tcW w:w="2896" w:type="dxa"/>
                  <w:vMerge/>
                  <w:vAlign w:val="center"/>
                </w:tcPr>
                <w:p w:rsidR="00C64E63" w:rsidRPr="00C64E63" w:rsidRDefault="00C64E63" w:rsidP="00C64E6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2" w:type="dxa"/>
                  <w:vMerge/>
                  <w:vAlign w:val="center"/>
                </w:tcPr>
                <w:p w:rsidR="00C64E63" w:rsidRPr="00C64E63" w:rsidRDefault="00C64E63" w:rsidP="00C64E6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C64E63" w:rsidRPr="00C64E63" w:rsidRDefault="00C64E63" w:rsidP="00C64E6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4E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денна форма навчання</w:t>
                  </w:r>
                </w:p>
              </w:tc>
              <w:tc>
                <w:tcPr>
                  <w:tcW w:w="1800" w:type="dxa"/>
                  <w:gridSpan w:val="2"/>
                </w:tcPr>
                <w:p w:rsidR="00C64E63" w:rsidRPr="00C64E63" w:rsidRDefault="00C64E63" w:rsidP="00C64E6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4E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заочна форма навчання</w:t>
                  </w:r>
                </w:p>
              </w:tc>
            </w:tr>
            <w:tr w:rsidR="00C64E63" w:rsidRPr="00C64E63" w:rsidTr="00F847D8">
              <w:trPr>
                <w:trHeight w:val="409"/>
              </w:trPr>
              <w:tc>
                <w:tcPr>
                  <w:tcW w:w="2896" w:type="dxa"/>
                  <w:vMerge w:val="restart"/>
                  <w:vAlign w:val="center"/>
                </w:tcPr>
                <w:p w:rsidR="00C64E63" w:rsidRPr="00C64E63" w:rsidRDefault="00C64E63" w:rsidP="00C64E6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E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Кіль</w:t>
                  </w:r>
                  <w:r w:rsidR="00D97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кість національних кредитів  – </w:t>
                  </w:r>
                  <w:r w:rsidR="00D973D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  <w:r w:rsidRPr="00C64E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,7</w:t>
                  </w:r>
                </w:p>
                <w:p w:rsidR="00C64E63" w:rsidRPr="00D973D5" w:rsidRDefault="00C64E63" w:rsidP="00C64E6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64E6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ECTS </w:t>
                  </w:r>
                  <w:r w:rsidR="00D973D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–</w:t>
                  </w:r>
                  <w:r w:rsidRPr="00C64E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973D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5.5</w:t>
                  </w:r>
                </w:p>
              </w:tc>
              <w:tc>
                <w:tcPr>
                  <w:tcW w:w="3262" w:type="dxa"/>
                </w:tcPr>
                <w:p w:rsidR="00C64E63" w:rsidRPr="008B3DFB" w:rsidRDefault="00C64E63" w:rsidP="00C64E6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64E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Галузь</w:t>
                  </w:r>
                  <w:r w:rsidRPr="008B3DF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64E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знань</w:t>
                  </w:r>
                </w:p>
                <w:p w:rsidR="00C64E63" w:rsidRPr="008B3DFB" w:rsidRDefault="00C64E63" w:rsidP="00C64E6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B3DF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0305 „</w:t>
                  </w:r>
                  <w:r w:rsidRPr="00C64E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Економіка</w:t>
                  </w:r>
                  <w:r w:rsidRPr="008B3DF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64E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</w:t>
                  </w:r>
                  <w:r w:rsidRPr="008B3DF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64E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підприємництво</w:t>
                  </w:r>
                  <w:r w:rsidRPr="008B3DF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” </w:t>
                  </w:r>
                </w:p>
                <w:p w:rsidR="00C64E63" w:rsidRPr="00C64E63" w:rsidRDefault="00C64E63" w:rsidP="00C64E6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E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(07 Управління та адміністрування)</w:t>
                  </w:r>
                </w:p>
              </w:tc>
              <w:tc>
                <w:tcPr>
                  <w:tcW w:w="3420" w:type="dxa"/>
                  <w:gridSpan w:val="3"/>
                  <w:vMerge w:val="restart"/>
                  <w:vAlign w:val="center"/>
                </w:tcPr>
                <w:p w:rsidR="00C64E63" w:rsidRPr="00C64E63" w:rsidRDefault="00C64E63" w:rsidP="00C64E6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E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Загально-економічної підготовки</w:t>
                  </w:r>
                </w:p>
                <w:p w:rsidR="00C64E63" w:rsidRPr="00C64E63" w:rsidRDefault="00C64E63" w:rsidP="00C64E6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C64E63" w:rsidRPr="00C64E63" w:rsidTr="00F847D8">
              <w:trPr>
                <w:trHeight w:val="409"/>
              </w:trPr>
              <w:tc>
                <w:tcPr>
                  <w:tcW w:w="2896" w:type="dxa"/>
                  <w:vMerge/>
                  <w:vAlign w:val="center"/>
                </w:tcPr>
                <w:p w:rsidR="00C64E63" w:rsidRPr="00C64E63" w:rsidRDefault="00C64E63" w:rsidP="00C64E6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2" w:type="dxa"/>
                  <w:vAlign w:val="center"/>
                </w:tcPr>
                <w:p w:rsidR="00C64E63" w:rsidRPr="00C64E63" w:rsidRDefault="00C64E63" w:rsidP="00C64E6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E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Напрям підготовки </w:t>
                  </w:r>
                </w:p>
                <w:p w:rsidR="00C64E63" w:rsidRPr="00C64E63" w:rsidRDefault="00C64E63" w:rsidP="00C64E6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E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5.03050901 „Бухгалтерський облік”</w:t>
                  </w:r>
                </w:p>
                <w:p w:rsidR="00C64E63" w:rsidRPr="00C64E63" w:rsidRDefault="00C64E63" w:rsidP="00C64E6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E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071 (Облік та оподаткування)</w:t>
                  </w:r>
                </w:p>
              </w:tc>
              <w:tc>
                <w:tcPr>
                  <w:tcW w:w="3420" w:type="dxa"/>
                  <w:gridSpan w:val="3"/>
                  <w:vMerge/>
                  <w:vAlign w:val="center"/>
                </w:tcPr>
                <w:p w:rsidR="00C64E63" w:rsidRPr="00C64E63" w:rsidRDefault="00C64E63" w:rsidP="00C64E6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4E63" w:rsidRPr="00C64E63" w:rsidTr="00F847D8">
              <w:trPr>
                <w:trHeight w:val="170"/>
              </w:trPr>
              <w:tc>
                <w:tcPr>
                  <w:tcW w:w="2896" w:type="dxa"/>
                  <w:vMerge w:val="restart"/>
                  <w:vAlign w:val="center"/>
                </w:tcPr>
                <w:p w:rsidR="00C64E63" w:rsidRPr="00D973D5" w:rsidRDefault="00C64E63" w:rsidP="00C64E6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64E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Загальна кількість годин –  </w:t>
                  </w:r>
                  <w:r w:rsidR="00D973D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198</w:t>
                  </w:r>
                </w:p>
              </w:tc>
              <w:tc>
                <w:tcPr>
                  <w:tcW w:w="3262" w:type="dxa"/>
                  <w:vMerge w:val="restart"/>
                  <w:vAlign w:val="center"/>
                </w:tcPr>
                <w:p w:rsidR="00C64E63" w:rsidRPr="00C64E63" w:rsidRDefault="00C64E63" w:rsidP="00C64E6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E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Спеціальність:</w:t>
                  </w:r>
                </w:p>
                <w:p w:rsidR="00C64E63" w:rsidRPr="00C64E63" w:rsidRDefault="00C64E63" w:rsidP="00C64E6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E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Бухгалтерський облік</w:t>
                  </w:r>
                </w:p>
                <w:p w:rsidR="00C64E63" w:rsidRPr="00C64E63" w:rsidRDefault="00C64E63" w:rsidP="00C64E6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E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(Облік та оподаткування)</w:t>
                  </w:r>
                </w:p>
                <w:p w:rsidR="00C64E63" w:rsidRPr="00C64E63" w:rsidRDefault="00C64E63" w:rsidP="00C64E6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  <w:gridSpan w:val="3"/>
                  <w:vAlign w:val="center"/>
                </w:tcPr>
                <w:p w:rsidR="00C64E63" w:rsidRPr="00C64E63" w:rsidRDefault="00C64E63" w:rsidP="00C64E6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E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Рік підготовки</w:t>
                  </w:r>
                </w:p>
              </w:tc>
            </w:tr>
            <w:tr w:rsidR="00C64E63" w:rsidRPr="00C64E63" w:rsidTr="00F847D8">
              <w:trPr>
                <w:trHeight w:val="207"/>
              </w:trPr>
              <w:tc>
                <w:tcPr>
                  <w:tcW w:w="2896" w:type="dxa"/>
                  <w:vMerge/>
                  <w:vAlign w:val="center"/>
                </w:tcPr>
                <w:p w:rsidR="00C64E63" w:rsidRPr="00C64E63" w:rsidRDefault="00C64E63" w:rsidP="00C64E6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2" w:type="dxa"/>
                  <w:vMerge/>
                  <w:vAlign w:val="center"/>
                </w:tcPr>
                <w:p w:rsidR="00C64E63" w:rsidRPr="00C64E63" w:rsidRDefault="00C64E63" w:rsidP="00C64E6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C64E63" w:rsidRPr="00C64E63" w:rsidRDefault="00D973D5" w:rsidP="00C64E6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r w:rsidR="00C64E63" w:rsidRPr="00C64E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-й</w:t>
                  </w:r>
                </w:p>
              </w:tc>
              <w:tc>
                <w:tcPr>
                  <w:tcW w:w="1800" w:type="dxa"/>
                  <w:gridSpan w:val="2"/>
                  <w:vAlign w:val="center"/>
                </w:tcPr>
                <w:p w:rsidR="00C64E63" w:rsidRPr="00C64E63" w:rsidRDefault="00D973D5" w:rsidP="00C64E6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  <w:r w:rsidR="00C64E63" w:rsidRPr="00C64E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-й</w:t>
                  </w:r>
                </w:p>
              </w:tc>
            </w:tr>
            <w:tr w:rsidR="00C64E63" w:rsidRPr="00C64E63" w:rsidTr="00F847D8">
              <w:trPr>
                <w:trHeight w:val="232"/>
              </w:trPr>
              <w:tc>
                <w:tcPr>
                  <w:tcW w:w="2896" w:type="dxa"/>
                  <w:vMerge/>
                  <w:vAlign w:val="center"/>
                </w:tcPr>
                <w:p w:rsidR="00C64E63" w:rsidRPr="00C64E63" w:rsidRDefault="00C64E63" w:rsidP="00C64E6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2" w:type="dxa"/>
                  <w:vMerge/>
                  <w:vAlign w:val="center"/>
                </w:tcPr>
                <w:p w:rsidR="00C64E63" w:rsidRPr="00C64E63" w:rsidRDefault="00C64E63" w:rsidP="00C64E6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  <w:gridSpan w:val="3"/>
                  <w:vAlign w:val="center"/>
                </w:tcPr>
                <w:p w:rsidR="00C64E63" w:rsidRPr="00C64E63" w:rsidRDefault="00C64E63" w:rsidP="00C64E6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E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Семестр</w:t>
                  </w:r>
                </w:p>
              </w:tc>
            </w:tr>
            <w:tr w:rsidR="00C64E63" w:rsidRPr="00C64E63" w:rsidTr="00F847D8">
              <w:trPr>
                <w:trHeight w:val="323"/>
              </w:trPr>
              <w:tc>
                <w:tcPr>
                  <w:tcW w:w="2896" w:type="dxa"/>
                  <w:vMerge/>
                  <w:vAlign w:val="center"/>
                </w:tcPr>
                <w:p w:rsidR="00C64E63" w:rsidRPr="00C64E63" w:rsidRDefault="00C64E63" w:rsidP="00C64E6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2" w:type="dxa"/>
                  <w:vMerge/>
                  <w:vAlign w:val="center"/>
                </w:tcPr>
                <w:p w:rsidR="00C64E63" w:rsidRPr="00C64E63" w:rsidRDefault="00C64E63" w:rsidP="00C64E6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C64E63" w:rsidRPr="00C64E63" w:rsidRDefault="00D973D5" w:rsidP="00C64E6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  <w:r w:rsidR="00C64E63" w:rsidRPr="00C64E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-й</w:t>
                  </w:r>
                </w:p>
              </w:tc>
              <w:tc>
                <w:tcPr>
                  <w:tcW w:w="1800" w:type="dxa"/>
                  <w:gridSpan w:val="2"/>
                  <w:vAlign w:val="center"/>
                </w:tcPr>
                <w:p w:rsidR="00C64E63" w:rsidRPr="00C64E63" w:rsidRDefault="00D973D5" w:rsidP="00C64E6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  <w:r w:rsidR="00C64E63" w:rsidRPr="00C64E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-й</w:t>
                  </w:r>
                </w:p>
              </w:tc>
            </w:tr>
            <w:tr w:rsidR="00C64E63" w:rsidRPr="00C64E63" w:rsidTr="00F847D8">
              <w:trPr>
                <w:trHeight w:val="322"/>
              </w:trPr>
              <w:tc>
                <w:tcPr>
                  <w:tcW w:w="2896" w:type="dxa"/>
                  <w:vMerge/>
                  <w:vAlign w:val="center"/>
                </w:tcPr>
                <w:p w:rsidR="00C64E63" w:rsidRPr="00C64E63" w:rsidRDefault="00C64E63" w:rsidP="00C64E6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2" w:type="dxa"/>
                  <w:vMerge/>
                  <w:vAlign w:val="center"/>
                </w:tcPr>
                <w:p w:rsidR="00C64E63" w:rsidRPr="00C64E63" w:rsidRDefault="00C64E63" w:rsidP="00C64E6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  <w:gridSpan w:val="3"/>
                  <w:vAlign w:val="center"/>
                </w:tcPr>
                <w:p w:rsidR="00C64E63" w:rsidRPr="00C64E63" w:rsidRDefault="00C64E63" w:rsidP="00C64E6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E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Лекції</w:t>
                  </w:r>
                </w:p>
              </w:tc>
            </w:tr>
            <w:tr w:rsidR="00C64E63" w:rsidRPr="00C64E63" w:rsidTr="00F847D8">
              <w:trPr>
                <w:trHeight w:val="320"/>
              </w:trPr>
              <w:tc>
                <w:tcPr>
                  <w:tcW w:w="2896" w:type="dxa"/>
                  <w:vMerge w:val="restart"/>
                  <w:vAlign w:val="center"/>
                </w:tcPr>
                <w:p w:rsidR="00C64E63" w:rsidRPr="00C64E63" w:rsidRDefault="00C64E63" w:rsidP="00C64E6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E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Тижневих годин для денної форми навчання:</w:t>
                  </w:r>
                </w:p>
                <w:p w:rsidR="00C64E63" w:rsidRPr="00D973D5" w:rsidRDefault="00D973D5" w:rsidP="00C64E6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аудиторних 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2.77</w:t>
                  </w:r>
                </w:p>
                <w:p w:rsidR="00C64E63" w:rsidRPr="00D973D5" w:rsidRDefault="00C64E63" w:rsidP="00C64E6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64E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самостійної роботи студента –</w:t>
                  </w:r>
                  <w:r w:rsidR="00D973D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2.72</w:t>
                  </w:r>
                </w:p>
              </w:tc>
              <w:tc>
                <w:tcPr>
                  <w:tcW w:w="3262" w:type="dxa"/>
                  <w:vMerge w:val="restart"/>
                  <w:vAlign w:val="center"/>
                </w:tcPr>
                <w:p w:rsidR="00C64E63" w:rsidRPr="00C64E63" w:rsidRDefault="00C64E63" w:rsidP="00C64E6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E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Освітньо-кваліфікаційний рівень:</w:t>
                  </w:r>
                </w:p>
                <w:p w:rsidR="00C64E63" w:rsidRPr="00C64E63" w:rsidRDefault="00C64E63" w:rsidP="00C64E6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E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Молодший спеціаліст</w:t>
                  </w:r>
                </w:p>
              </w:tc>
              <w:tc>
                <w:tcPr>
                  <w:tcW w:w="1620" w:type="dxa"/>
                  <w:vAlign w:val="center"/>
                </w:tcPr>
                <w:p w:rsidR="00C64E63" w:rsidRPr="00C64E63" w:rsidRDefault="00D973D5" w:rsidP="00C64E6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3D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  <w:r w:rsidR="00C64E63" w:rsidRPr="00C64E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год.</w:t>
                  </w:r>
                </w:p>
              </w:tc>
              <w:tc>
                <w:tcPr>
                  <w:tcW w:w="1800" w:type="dxa"/>
                  <w:gridSpan w:val="2"/>
                  <w:vAlign w:val="center"/>
                </w:tcPr>
                <w:p w:rsidR="00C64E63" w:rsidRPr="00C64E63" w:rsidRDefault="00C64E63" w:rsidP="00C64E6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E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год.</w:t>
                  </w:r>
                </w:p>
              </w:tc>
            </w:tr>
            <w:tr w:rsidR="00C64E63" w:rsidRPr="00C64E63" w:rsidTr="00F847D8">
              <w:trPr>
                <w:trHeight w:val="320"/>
              </w:trPr>
              <w:tc>
                <w:tcPr>
                  <w:tcW w:w="2896" w:type="dxa"/>
                  <w:vMerge/>
                  <w:vAlign w:val="center"/>
                </w:tcPr>
                <w:p w:rsidR="00C64E63" w:rsidRPr="00C64E63" w:rsidRDefault="00C64E63" w:rsidP="00C64E6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2" w:type="dxa"/>
                  <w:vMerge/>
                  <w:vAlign w:val="center"/>
                </w:tcPr>
                <w:p w:rsidR="00C64E63" w:rsidRPr="00C64E63" w:rsidRDefault="00C64E63" w:rsidP="00C64E6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  <w:gridSpan w:val="3"/>
                  <w:vAlign w:val="center"/>
                </w:tcPr>
                <w:p w:rsidR="00C64E63" w:rsidRPr="00C64E63" w:rsidRDefault="00C64E63" w:rsidP="00C64E6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E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Практичні, семінарські</w:t>
                  </w:r>
                </w:p>
              </w:tc>
            </w:tr>
            <w:tr w:rsidR="00C64E63" w:rsidRPr="00C64E63" w:rsidTr="00F847D8">
              <w:trPr>
                <w:trHeight w:val="320"/>
              </w:trPr>
              <w:tc>
                <w:tcPr>
                  <w:tcW w:w="2896" w:type="dxa"/>
                  <w:vMerge/>
                  <w:vAlign w:val="center"/>
                </w:tcPr>
                <w:p w:rsidR="00C64E63" w:rsidRPr="00C64E63" w:rsidRDefault="00C64E63" w:rsidP="00C64E6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2" w:type="dxa"/>
                  <w:vMerge/>
                  <w:vAlign w:val="center"/>
                </w:tcPr>
                <w:p w:rsidR="00C64E63" w:rsidRPr="00C64E63" w:rsidRDefault="00C64E63" w:rsidP="00C64E6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C64E63" w:rsidRPr="00C64E63" w:rsidRDefault="00D973D5" w:rsidP="00C64E6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B3D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</w:t>
                  </w:r>
                  <w:r w:rsidR="00C64E63" w:rsidRPr="00C64E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год.</w:t>
                  </w:r>
                </w:p>
              </w:tc>
              <w:tc>
                <w:tcPr>
                  <w:tcW w:w="1800" w:type="dxa"/>
                  <w:gridSpan w:val="2"/>
                  <w:vAlign w:val="center"/>
                </w:tcPr>
                <w:p w:rsidR="00C64E63" w:rsidRPr="00C64E63" w:rsidRDefault="00C64E63" w:rsidP="00C64E6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E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год.</w:t>
                  </w:r>
                </w:p>
              </w:tc>
            </w:tr>
            <w:tr w:rsidR="00C64E63" w:rsidRPr="00C64E63" w:rsidTr="00F847D8">
              <w:trPr>
                <w:trHeight w:val="138"/>
              </w:trPr>
              <w:tc>
                <w:tcPr>
                  <w:tcW w:w="2896" w:type="dxa"/>
                  <w:vMerge/>
                  <w:vAlign w:val="center"/>
                </w:tcPr>
                <w:p w:rsidR="00C64E63" w:rsidRPr="00C64E63" w:rsidRDefault="00C64E63" w:rsidP="00C64E6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2" w:type="dxa"/>
                  <w:vMerge/>
                  <w:vAlign w:val="center"/>
                </w:tcPr>
                <w:p w:rsidR="00C64E63" w:rsidRPr="00C64E63" w:rsidRDefault="00C64E63" w:rsidP="00C64E6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  <w:gridSpan w:val="3"/>
                  <w:vAlign w:val="center"/>
                </w:tcPr>
                <w:p w:rsidR="00C64E63" w:rsidRPr="00C64E63" w:rsidRDefault="00C64E63" w:rsidP="00C64E6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E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Лабораторні</w:t>
                  </w:r>
                </w:p>
              </w:tc>
            </w:tr>
            <w:tr w:rsidR="00C64E63" w:rsidRPr="00C64E63" w:rsidTr="00F847D8">
              <w:trPr>
                <w:trHeight w:val="138"/>
              </w:trPr>
              <w:tc>
                <w:tcPr>
                  <w:tcW w:w="2896" w:type="dxa"/>
                  <w:vMerge/>
                  <w:vAlign w:val="center"/>
                </w:tcPr>
                <w:p w:rsidR="00C64E63" w:rsidRPr="00C64E63" w:rsidRDefault="00C64E63" w:rsidP="00C64E6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2" w:type="dxa"/>
                  <w:vMerge/>
                  <w:vAlign w:val="center"/>
                </w:tcPr>
                <w:p w:rsidR="00C64E63" w:rsidRPr="00C64E63" w:rsidRDefault="00C64E63" w:rsidP="00C64E6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C64E63" w:rsidRPr="00C64E63" w:rsidRDefault="00C64E63" w:rsidP="00C64E6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64E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год.</w:t>
                  </w:r>
                </w:p>
              </w:tc>
              <w:tc>
                <w:tcPr>
                  <w:tcW w:w="1800" w:type="dxa"/>
                  <w:gridSpan w:val="2"/>
                  <w:vAlign w:val="center"/>
                </w:tcPr>
                <w:p w:rsidR="00C64E63" w:rsidRPr="00C64E63" w:rsidRDefault="00C64E63" w:rsidP="00C64E6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64E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год.</w:t>
                  </w:r>
                </w:p>
              </w:tc>
            </w:tr>
            <w:tr w:rsidR="00C64E63" w:rsidRPr="00C64E63" w:rsidTr="00F847D8">
              <w:trPr>
                <w:trHeight w:val="138"/>
              </w:trPr>
              <w:tc>
                <w:tcPr>
                  <w:tcW w:w="2896" w:type="dxa"/>
                  <w:vMerge/>
                  <w:vAlign w:val="center"/>
                </w:tcPr>
                <w:p w:rsidR="00C64E63" w:rsidRPr="00C64E63" w:rsidRDefault="00C64E63" w:rsidP="00C64E6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2" w:type="dxa"/>
                  <w:vMerge/>
                  <w:vAlign w:val="center"/>
                </w:tcPr>
                <w:p w:rsidR="00C64E63" w:rsidRPr="00C64E63" w:rsidRDefault="00C64E63" w:rsidP="00C64E6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  <w:gridSpan w:val="3"/>
                  <w:vAlign w:val="center"/>
                </w:tcPr>
                <w:p w:rsidR="00C64E63" w:rsidRPr="00C64E63" w:rsidRDefault="00C64E63" w:rsidP="00C64E6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E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Самостійна робота</w:t>
                  </w:r>
                </w:p>
              </w:tc>
            </w:tr>
            <w:tr w:rsidR="00C64E63" w:rsidRPr="00C64E63" w:rsidTr="00F847D8">
              <w:trPr>
                <w:trHeight w:val="138"/>
              </w:trPr>
              <w:tc>
                <w:tcPr>
                  <w:tcW w:w="2896" w:type="dxa"/>
                  <w:vMerge/>
                  <w:vAlign w:val="center"/>
                </w:tcPr>
                <w:p w:rsidR="00C64E63" w:rsidRPr="00C64E63" w:rsidRDefault="00C64E63" w:rsidP="00C64E6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2" w:type="dxa"/>
                  <w:vMerge/>
                  <w:vAlign w:val="center"/>
                </w:tcPr>
                <w:p w:rsidR="00C64E63" w:rsidRPr="00C64E63" w:rsidRDefault="00C64E63" w:rsidP="00C64E6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  <w:vAlign w:val="center"/>
                </w:tcPr>
                <w:p w:rsidR="00C64E63" w:rsidRPr="00C64E63" w:rsidRDefault="00C64E63" w:rsidP="00D973D5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64E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973D5" w:rsidRPr="008B3D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  <w:r w:rsidRPr="00C64E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од.</w:t>
                  </w:r>
                </w:p>
              </w:tc>
              <w:tc>
                <w:tcPr>
                  <w:tcW w:w="180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C64E63" w:rsidRPr="00C64E63" w:rsidRDefault="00C64E63" w:rsidP="00C64E6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E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год.</w:t>
                  </w:r>
                </w:p>
              </w:tc>
            </w:tr>
            <w:tr w:rsidR="00C64E63" w:rsidRPr="00C64E63" w:rsidTr="00F847D8">
              <w:trPr>
                <w:trHeight w:val="350"/>
              </w:trPr>
              <w:tc>
                <w:tcPr>
                  <w:tcW w:w="2896" w:type="dxa"/>
                  <w:vMerge/>
                  <w:vAlign w:val="center"/>
                </w:tcPr>
                <w:p w:rsidR="00C64E63" w:rsidRPr="00C64E63" w:rsidRDefault="00C64E63" w:rsidP="00C64E6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2" w:type="dxa"/>
                  <w:vMerge/>
                  <w:vAlign w:val="center"/>
                </w:tcPr>
                <w:p w:rsidR="00C64E63" w:rsidRPr="00C64E63" w:rsidRDefault="00C64E63" w:rsidP="00C64E6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  <w:gridSpan w:val="3"/>
                  <w:vAlign w:val="center"/>
                </w:tcPr>
                <w:p w:rsidR="00C64E63" w:rsidRPr="00C64E63" w:rsidRDefault="00C64E63" w:rsidP="00C64E6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E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Індивідуальні завдання: </w:t>
                  </w:r>
                </w:p>
              </w:tc>
            </w:tr>
            <w:tr w:rsidR="00C64E63" w:rsidRPr="00C64E63" w:rsidTr="00F847D8">
              <w:trPr>
                <w:trHeight w:val="284"/>
              </w:trPr>
              <w:tc>
                <w:tcPr>
                  <w:tcW w:w="2896" w:type="dxa"/>
                  <w:vMerge/>
                  <w:vAlign w:val="center"/>
                </w:tcPr>
                <w:p w:rsidR="00C64E63" w:rsidRPr="00C64E63" w:rsidRDefault="00C64E63" w:rsidP="00C64E6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2" w:type="dxa"/>
                  <w:vMerge/>
                  <w:vAlign w:val="center"/>
                </w:tcPr>
                <w:p w:rsidR="00C64E63" w:rsidRPr="00C64E63" w:rsidRDefault="00C64E63" w:rsidP="00C64E6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  <w:gridSpan w:val="3"/>
                  <w:vAlign w:val="center"/>
                </w:tcPr>
                <w:p w:rsidR="00C64E63" w:rsidRPr="00C64E63" w:rsidRDefault="00C64E63" w:rsidP="00C64E6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E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год.</w:t>
                  </w:r>
                </w:p>
              </w:tc>
            </w:tr>
            <w:tr w:rsidR="00C64E63" w:rsidRPr="00C64E63" w:rsidTr="00F847D8">
              <w:trPr>
                <w:trHeight w:val="138"/>
              </w:trPr>
              <w:tc>
                <w:tcPr>
                  <w:tcW w:w="2896" w:type="dxa"/>
                  <w:vMerge/>
                  <w:vAlign w:val="center"/>
                </w:tcPr>
                <w:p w:rsidR="00C64E63" w:rsidRPr="00C64E63" w:rsidRDefault="00C64E63" w:rsidP="00C64E6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2" w:type="dxa"/>
                  <w:vMerge/>
                  <w:vAlign w:val="center"/>
                </w:tcPr>
                <w:p w:rsidR="00C64E63" w:rsidRPr="00C64E63" w:rsidRDefault="00C64E63" w:rsidP="00C64E6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  <w:gridSpan w:val="3"/>
                  <w:vAlign w:val="center"/>
                </w:tcPr>
                <w:p w:rsidR="00C64E63" w:rsidRPr="00C64E63" w:rsidRDefault="00C64E63" w:rsidP="00C64E6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64E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Вид контролю: </w:t>
                  </w:r>
                </w:p>
              </w:tc>
            </w:tr>
            <w:tr w:rsidR="00C64E63" w:rsidRPr="00C64E63" w:rsidTr="00F847D8">
              <w:trPr>
                <w:trHeight w:val="138"/>
              </w:trPr>
              <w:tc>
                <w:tcPr>
                  <w:tcW w:w="2896" w:type="dxa"/>
                  <w:vMerge/>
                  <w:vAlign w:val="center"/>
                </w:tcPr>
                <w:p w:rsidR="00C64E63" w:rsidRPr="00C64E63" w:rsidRDefault="00C64E63" w:rsidP="00C64E6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2" w:type="dxa"/>
                  <w:vMerge/>
                  <w:vAlign w:val="center"/>
                </w:tcPr>
                <w:p w:rsidR="00C64E63" w:rsidRPr="00C64E63" w:rsidRDefault="00C64E63" w:rsidP="00C64E6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gridSpan w:val="2"/>
                  <w:vAlign w:val="center"/>
                </w:tcPr>
                <w:p w:rsidR="00C64E63" w:rsidRPr="00C64E63" w:rsidRDefault="00C64E63" w:rsidP="00C64E6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E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екзамен</w:t>
                  </w:r>
                </w:p>
              </w:tc>
              <w:tc>
                <w:tcPr>
                  <w:tcW w:w="1710" w:type="dxa"/>
                  <w:vAlign w:val="center"/>
                </w:tcPr>
                <w:p w:rsidR="00C64E63" w:rsidRPr="00C64E63" w:rsidRDefault="00C64E63" w:rsidP="00C64E63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E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C64E63" w:rsidRPr="00C64E63" w:rsidRDefault="00C64E63" w:rsidP="00C64E63">
            <w:pPr>
              <w:spacing w:after="0" w:line="240" w:lineRule="auto"/>
              <w:ind w:left="57" w:right="57" w:hanging="14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4E63" w:rsidRPr="00C64E63" w:rsidRDefault="00C64E63" w:rsidP="00C64E63">
            <w:pPr>
              <w:spacing w:after="0" w:line="240" w:lineRule="auto"/>
              <w:ind w:left="57" w:right="57" w:hanging="14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4E63" w:rsidRPr="00C64E63" w:rsidRDefault="00C64E63" w:rsidP="00C64E63">
            <w:pPr>
              <w:spacing w:after="0" w:line="240" w:lineRule="auto"/>
              <w:ind w:left="57" w:right="57" w:hanging="14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4E63" w:rsidRPr="00C64E63" w:rsidRDefault="00C64E63" w:rsidP="00C64E6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4E63" w:rsidRPr="00C64E63" w:rsidRDefault="00C64E63" w:rsidP="00000799">
            <w:pPr>
              <w:rPr>
                <w:rFonts w:ascii="Calibri" w:eastAsia="Times New Roman" w:hAnsi="Calibri" w:cs="Times New Roman"/>
              </w:rPr>
            </w:pPr>
          </w:p>
          <w:p w:rsidR="00C64E63" w:rsidRPr="00C64E63" w:rsidRDefault="00C64E63" w:rsidP="00000799">
            <w:pPr>
              <w:rPr>
                <w:rFonts w:ascii="Calibri" w:eastAsia="Times New Roman" w:hAnsi="Calibri" w:cs="Times New Roman"/>
              </w:rPr>
            </w:pPr>
          </w:p>
          <w:p w:rsidR="00C151CA" w:rsidRPr="008B3DFB" w:rsidRDefault="00C151CA" w:rsidP="00000799">
            <w:pPr>
              <w:pStyle w:val="2"/>
              <w:jc w:val="center"/>
              <w:rPr>
                <w:rFonts w:ascii="Cambria" w:eastAsia="Times New Roman" w:hAnsi="Cambria" w:cs="Times New Roman"/>
                <w:color w:val="4F81BD"/>
              </w:rPr>
            </w:pPr>
          </w:p>
          <w:p w:rsidR="00000799" w:rsidRPr="00E4021F" w:rsidRDefault="00000799" w:rsidP="008B3DFB">
            <w:pPr>
              <w:pStyle w:val="2"/>
              <w:spacing w:before="0" w:line="240" w:lineRule="auto"/>
              <w:jc w:val="center"/>
              <w:rPr>
                <w:rFonts w:ascii="Cambria" w:eastAsia="Times New Roman" w:hAnsi="Cambria" w:cs="Times New Roman"/>
                <w:color w:val="auto"/>
              </w:rPr>
            </w:pPr>
            <w:r>
              <w:rPr>
                <w:rFonts w:ascii="Cambria" w:eastAsia="Times New Roman" w:hAnsi="Cambria" w:cs="Times New Roman"/>
                <w:color w:val="4F81BD"/>
              </w:rPr>
              <w:lastRenderedPageBreak/>
              <w:br w:type="page"/>
            </w:r>
            <w:r w:rsidRPr="00E4021F">
              <w:rPr>
                <w:rFonts w:ascii="Cambria" w:eastAsia="Times New Roman" w:hAnsi="Cambria" w:cs="Times New Roman"/>
                <w:color w:val="auto"/>
              </w:rPr>
              <w:t>ПРОГРАМА</w:t>
            </w:r>
          </w:p>
          <w:p w:rsidR="00000799" w:rsidRPr="00E4021F" w:rsidRDefault="00000799" w:rsidP="008B3DFB">
            <w:pPr>
              <w:pStyle w:val="2"/>
              <w:spacing w:before="0" w:line="240" w:lineRule="auto"/>
              <w:jc w:val="center"/>
              <w:rPr>
                <w:rFonts w:ascii="Cambria" w:eastAsia="Times New Roman" w:hAnsi="Cambria" w:cs="Times New Roman"/>
                <w:bCs w:val="0"/>
                <w:color w:val="auto"/>
              </w:rPr>
            </w:pPr>
            <w:r w:rsidRPr="00E4021F">
              <w:rPr>
                <w:rFonts w:ascii="Cambria" w:eastAsia="Times New Roman" w:hAnsi="Cambria" w:cs="Times New Roman"/>
                <w:bCs w:val="0"/>
                <w:color w:val="auto"/>
              </w:rPr>
              <w:t>з дисципліни “Податкова система”</w:t>
            </w:r>
          </w:p>
          <w:p w:rsidR="00000799" w:rsidRPr="00E4021F" w:rsidRDefault="00000799" w:rsidP="00000799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</w:p>
          <w:p w:rsidR="00000799" w:rsidRDefault="00000799" w:rsidP="00000799">
            <w:pPr>
              <w:ind w:firstLine="708"/>
              <w:jc w:val="both"/>
              <w:rPr>
                <w:rFonts w:ascii="Calibri" w:eastAsia="Times New Roman" w:hAnsi="Calibri" w:cs="Times New Roman"/>
                <w:b/>
                <w:lang w:val="uk-UA"/>
              </w:rPr>
            </w:pPr>
            <w:r>
              <w:rPr>
                <w:rFonts w:ascii="Calibri" w:eastAsia="Times New Roman" w:hAnsi="Calibri" w:cs="Times New Roman"/>
                <w:b/>
                <w:lang w:val="uk-UA"/>
              </w:rPr>
              <w:t>1. Поняття, принципи і функції податків</w:t>
            </w:r>
          </w:p>
          <w:p w:rsidR="00000799" w:rsidRDefault="00000799" w:rsidP="00000799">
            <w:pPr>
              <w:ind w:firstLine="708"/>
              <w:jc w:val="both"/>
              <w:rPr>
                <w:rFonts w:ascii="Calibri" w:eastAsia="Times New Roman" w:hAnsi="Calibri" w:cs="Times New Roman"/>
                <w:bCs/>
                <w:lang w:val="uk-UA"/>
              </w:rPr>
            </w:pPr>
            <w:r>
              <w:rPr>
                <w:rFonts w:ascii="Calibri" w:eastAsia="Times New Roman" w:hAnsi="Calibri" w:cs="Times New Roman"/>
                <w:bCs/>
                <w:lang w:val="uk-UA"/>
              </w:rPr>
              <w:t>Податки – метод формування бюджету. Фіскальна та регулююча функція податків. Елементи системи оподаткування.</w:t>
            </w:r>
          </w:p>
          <w:p w:rsidR="00000799" w:rsidRDefault="00000799" w:rsidP="00000799">
            <w:pPr>
              <w:ind w:firstLine="708"/>
              <w:jc w:val="both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  <w:r>
              <w:rPr>
                <w:rFonts w:ascii="Calibri" w:eastAsia="Times New Roman" w:hAnsi="Calibri" w:cs="Times New Roman"/>
                <w:b/>
                <w:lang w:val="uk-UA"/>
              </w:rPr>
              <w:t>2. Склад податкової системи України</w:t>
            </w:r>
          </w:p>
          <w:p w:rsidR="00000799" w:rsidRDefault="00000799" w:rsidP="00000799">
            <w:pPr>
              <w:pStyle w:val="a6"/>
            </w:pPr>
            <w:r>
              <w:t>Податкове законодавсвто України. Внесення змін до податкового кодексу України. Загальнодержавні і місцеві податки, їх коротка характеристика. Порівняння податкових систем розвинутих країн.</w:t>
            </w:r>
          </w:p>
          <w:p w:rsidR="00000799" w:rsidRDefault="00000799" w:rsidP="00000799">
            <w:pPr>
              <w:pStyle w:val="a6"/>
            </w:pPr>
          </w:p>
          <w:p w:rsidR="00000799" w:rsidRDefault="00000799" w:rsidP="00000799">
            <w:pPr>
              <w:ind w:firstLine="708"/>
              <w:jc w:val="both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uk-UA"/>
              </w:rPr>
              <w:t>3. Державна податкова служба України</w:t>
            </w:r>
          </w:p>
          <w:p w:rsidR="00000799" w:rsidRDefault="00000799" w:rsidP="00000799">
            <w:pPr>
              <w:ind w:firstLine="708"/>
              <w:jc w:val="both"/>
              <w:rPr>
                <w:rFonts w:ascii="Calibri" w:eastAsia="Times New Roman" w:hAnsi="Calibri" w:cs="Times New Roman"/>
                <w:lang w:val="uk-UA"/>
              </w:rPr>
            </w:pPr>
            <w:r>
              <w:rPr>
                <w:rFonts w:ascii="Calibri" w:eastAsia="Times New Roman" w:hAnsi="Calibri" w:cs="Times New Roman"/>
                <w:lang w:val="uk-UA"/>
              </w:rPr>
              <w:t>Адміністрування податків та зборів. Структура податкової служби і її завдання. Функції податкової служби. Податкова робота.</w:t>
            </w:r>
          </w:p>
          <w:p w:rsidR="00000799" w:rsidRDefault="00000799" w:rsidP="00000799">
            <w:pPr>
              <w:ind w:firstLine="708"/>
              <w:jc w:val="both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uk-UA"/>
              </w:rPr>
              <w:t>4. Податок на прибуток підприємств</w:t>
            </w:r>
          </w:p>
          <w:p w:rsidR="00000799" w:rsidRDefault="00000799" w:rsidP="00000799">
            <w:pPr>
              <w:ind w:firstLine="708"/>
              <w:jc w:val="both"/>
              <w:rPr>
                <w:rFonts w:ascii="Calibri" w:eastAsia="Times New Roman" w:hAnsi="Calibri" w:cs="Times New Roman"/>
                <w:lang w:val="uk-UA"/>
              </w:rPr>
            </w:pPr>
            <w:r>
              <w:rPr>
                <w:rFonts w:ascii="Calibri" w:eastAsia="Times New Roman" w:hAnsi="Calibri" w:cs="Times New Roman"/>
                <w:lang w:val="uk-UA"/>
              </w:rPr>
              <w:t>Об</w:t>
            </w:r>
            <w:r>
              <w:rPr>
                <w:rFonts w:ascii="Calibri" w:eastAsia="Times New Roman" w:hAnsi="Calibri" w:cs="Times New Roman"/>
              </w:rPr>
              <w:t>'</w:t>
            </w:r>
            <w:r>
              <w:rPr>
                <w:rFonts w:ascii="Calibri" w:eastAsia="Times New Roman" w:hAnsi="Calibri" w:cs="Times New Roman"/>
                <w:lang w:val="uk-UA"/>
              </w:rPr>
              <w:t>єкти та суб</w:t>
            </w:r>
            <w:r w:rsidRPr="00453570">
              <w:rPr>
                <w:rFonts w:ascii="Calibri" w:eastAsia="Times New Roman" w:hAnsi="Calibri" w:cs="Times New Roman"/>
              </w:rPr>
              <w:t>’</w:t>
            </w:r>
            <w:r>
              <w:rPr>
                <w:rFonts w:ascii="Calibri" w:eastAsia="Times New Roman" w:hAnsi="Calibri" w:cs="Times New Roman"/>
                <w:lang w:val="uk-UA"/>
              </w:rPr>
              <w:t xml:space="preserve">єкти оподаткування. Порядок визнання доходів та витрат. Ставки податку, порядок обчислення, звільнення від оподаткування. </w:t>
            </w:r>
          </w:p>
          <w:p w:rsidR="00000799" w:rsidRDefault="00000799" w:rsidP="00000799">
            <w:pPr>
              <w:ind w:firstLine="708"/>
              <w:jc w:val="both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uk-UA"/>
              </w:rPr>
              <w:t>5. Податок на доходи фізичних осіб</w:t>
            </w:r>
          </w:p>
          <w:p w:rsidR="00000799" w:rsidRPr="00453570" w:rsidRDefault="00000799" w:rsidP="00000799">
            <w:pPr>
              <w:ind w:firstLine="708"/>
              <w:jc w:val="both"/>
              <w:rPr>
                <w:rFonts w:ascii="Calibri" w:eastAsia="Times New Roman" w:hAnsi="Calibri" w:cs="Times New Roman"/>
                <w:bCs/>
                <w:lang w:val="uk-UA"/>
              </w:rPr>
            </w:pPr>
            <w:r w:rsidRPr="00453570">
              <w:rPr>
                <w:rFonts w:ascii="Calibri" w:eastAsia="Times New Roman" w:hAnsi="Calibri" w:cs="Times New Roman"/>
                <w:bCs/>
                <w:lang w:val="uk-UA"/>
              </w:rPr>
              <w:t>Платники податку, об</w:t>
            </w:r>
            <w:r w:rsidRPr="00453570">
              <w:rPr>
                <w:rFonts w:ascii="Calibri" w:eastAsia="Times New Roman" w:hAnsi="Calibri" w:cs="Times New Roman"/>
                <w:bCs/>
              </w:rPr>
              <w:t>’</w:t>
            </w:r>
            <w:r w:rsidRPr="00453570">
              <w:rPr>
                <w:rFonts w:ascii="Calibri" w:eastAsia="Times New Roman" w:hAnsi="Calibri" w:cs="Times New Roman"/>
                <w:bCs/>
                <w:lang w:val="uk-UA"/>
              </w:rPr>
              <w:t xml:space="preserve">єкти </w:t>
            </w:r>
            <w:r>
              <w:rPr>
                <w:rFonts w:ascii="Calibri" w:eastAsia="Times New Roman" w:hAnsi="Calibri" w:cs="Times New Roman"/>
                <w:bCs/>
                <w:lang w:val="uk-UA"/>
              </w:rPr>
              <w:t xml:space="preserve">оподаткування, ставки та соціальні пільги. </w:t>
            </w:r>
          </w:p>
          <w:p w:rsidR="00000799" w:rsidRDefault="00000799" w:rsidP="00000799">
            <w:pPr>
              <w:ind w:firstLine="708"/>
              <w:jc w:val="both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uk-UA"/>
              </w:rPr>
              <w:t>6. Податок на додану вартість</w:t>
            </w:r>
          </w:p>
          <w:p w:rsidR="00000799" w:rsidRPr="00C7303E" w:rsidRDefault="00000799" w:rsidP="00000799">
            <w:pPr>
              <w:ind w:firstLine="708"/>
              <w:jc w:val="both"/>
              <w:rPr>
                <w:rFonts w:ascii="Calibri" w:eastAsia="Times New Roman" w:hAnsi="Calibri" w:cs="Times New Roman"/>
                <w:lang w:val="uk-UA"/>
              </w:rPr>
            </w:pPr>
            <w:r>
              <w:rPr>
                <w:rFonts w:ascii="Calibri" w:eastAsia="Times New Roman" w:hAnsi="Calibri" w:cs="Times New Roman"/>
                <w:lang w:val="uk-UA"/>
              </w:rPr>
              <w:t>Платники та об’єкти оподаткування. Розміри ставок податку. Податковий кредит, податкове зобов</w:t>
            </w:r>
            <w:r w:rsidRPr="00C7303E">
              <w:rPr>
                <w:rFonts w:ascii="Calibri" w:eastAsia="Times New Roman" w:hAnsi="Calibri" w:cs="Times New Roman"/>
              </w:rPr>
              <w:t>’</w:t>
            </w:r>
            <w:r>
              <w:rPr>
                <w:rFonts w:ascii="Calibri" w:eastAsia="Times New Roman" w:hAnsi="Calibri" w:cs="Times New Roman"/>
                <w:lang w:val="uk-UA"/>
              </w:rPr>
              <w:t xml:space="preserve">язання. Порядок нарахування та сплати. </w:t>
            </w:r>
            <w:r w:rsidRPr="00C7303E">
              <w:rPr>
                <w:rFonts w:ascii="Calibri" w:eastAsia="Times New Roman" w:hAnsi="Calibri" w:cs="Times New Roman"/>
              </w:rPr>
              <w:t>П</w:t>
            </w:r>
            <w:r>
              <w:rPr>
                <w:rFonts w:ascii="Calibri" w:eastAsia="Times New Roman" w:hAnsi="Calibri" w:cs="Times New Roman"/>
                <w:lang w:val="uk-UA"/>
              </w:rPr>
              <w:t>одаткова накладна. Звітні періоди.</w:t>
            </w:r>
          </w:p>
          <w:p w:rsidR="00000799" w:rsidRDefault="00000799" w:rsidP="00000799">
            <w:pPr>
              <w:ind w:firstLine="708"/>
              <w:jc w:val="both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uk-UA"/>
              </w:rPr>
              <w:t>7. Акцизний податок</w:t>
            </w:r>
          </w:p>
          <w:p w:rsidR="00000799" w:rsidRPr="004E1A06" w:rsidRDefault="00000799" w:rsidP="00000799">
            <w:pPr>
              <w:pStyle w:val="a6"/>
              <w:rPr>
                <w:lang w:val="ru-RU"/>
              </w:rPr>
            </w:pPr>
            <w:r>
              <w:t>Поняття акцизу. Платники податку. Об</w:t>
            </w:r>
            <w:r w:rsidRPr="004E1A06">
              <w:rPr>
                <w:lang w:val="ru-RU"/>
              </w:rPr>
              <w:t>’</w:t>
            </w:r>
            <w:r>
              <w:t>єкти оподаткування</w:t>
            </w:r>
            <w:r w:rsidRPr="004E1A06">
              <w:rPr>
                <w:lang w:val="ru-RU"/>
              </w:rPr>
              <w:t xml:space="preserve">. Підакцизні товари і ставки податку. </w:t>
            </w:r>
            <w:r>
              <w:rPr>
                <w:lang w:val="ru-RU"/>
              </w:rPr>
              <w:t>Порядок і строки сплати податку. Складання та подання декларації з акцизного податку.</w:t>
            </w:r>
          </w:p>
          <w:p w:rsidR="00C43107" w:rsidRDefault="00C43107" w:rsidP="00000799">
            <w:pPr>
              <w:ind w:firstLine="708"/>
              <w:jc w:val="both"/>
              <w:rPr>
                <w:b/>
                <w:bCs/>
                <w:lang w:val="uk-UA"/>
              </w:rPr>
            </w:pPr>
          </w:p>
          <w:p w:rsidR="00000799" w:rsidRDefault="00000799" w:rsidP="00000799">
            <w:pPr>
              <w:ind w:firstLine="708"/>
              <w:jc w:val="both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uk-UA"/>
              </w:rPr>
              <w:t>8.  Збори до державних цільових фондів</w:t>
            </w:r>
          </w:p>
          <w:p w:rsidR="00000799" w:rsidRDefault="00000799" w:rsidP="00000799">
            <w:pPr>
              <w:ind w:firstLine="708"/>
              <w:jc w:val="both"/>
              <w:rPr>
                <w:rFonts w:ascii="Calibri" w:eastAsia="Times New Roman" w:hAnsi="Calibri" w:cs="Times New Roman"/>
                <w:lang w:val="uk-UA"/>
              </w:rPr>
            </w:pPr>
            <w:r>
              <w:rPr>
                <w:rFonts w:ascii="Calibri" w:eastAsia="Times New Roman" w:hAnsi="Calibri" w:cs="Times New Roman"/>
                <w:lang w:val="uk-UA"/>
              </w:rPr>
              <w:t xml:space="preserve">Єдиний соціальний внесок. Порядок нарахування та сплати юридичними та фізичними особами. </w:t>
            </w:r>
          </w:p>
          <w:p w:rsidR="00000799" w:rsidRDefault="00000799" w:rsidP="00000799">
            <w:pPr>
              <w:ind w:firstLine="708"/>
              <w:jc w:val="both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uk-UA"/>
              </w:rPr>
              <w:t>9. Місцеві податки та збори</w:t>
            </w:r>
          </w:p>
          <w:p w:rsidR="00000799" w:rsidRDefault="00000799" w:rsidP="00000799">
            <w:pPr>
              <w:pStyle w:val="a6"/>
            </w:pPr>
            <w:r>
              <w:t>Податок на нерухоме майно, відмінне від земельної ділянки. Збір за місця для паркування транспортних засобів. Збір за провадження деяких видів підприємницької діяльності. Туристичний збір.</w:t>
            </w:r>
          </w:p>
          <w:p w:rsidR="00000799" w:rsidRDefault="00000799" w:rsidP="00000799">
            <w:pPr>
              <w:pStyle w:val="a6"/>
            </w:pPr>
          </w:p>
          <w:p w:rsidR="00000799" w:rsidRDefault="00000799" w:rsidP="00000799">
            <w:pPr>
              <w:pStyle w:val="a6"/>
              <w:rPr>
                <w:b/>
              </w:rPr>
            </w:pPr>
            <w:r w:rsidRPr="00821CF2">
              <w:rPr>
                <w:b/>
              </w:rPr>
              <w:t>10. Спрощена система оподаткування, обліку та звітності</w:t>
            </w:r>
          </w:p>
          <w:p w:rsidR="00000799" w:rsidRPr="008B3DFB" w:rsidRDefault="00000799" w:rsidP="008B3DFB">
            <w:pPr>
              <w:pStyle w:val="a6"/>
              <w:rPr>
                <w:lang w:val="en-US"/>
              </w:rPr>
            </w:pPr>
            <w:r>
              <w:t>Порядок визначення доходів та їх склад. Ставки єдиного податку. Податковий період. Порядок нарахування та строки сплати єдиного податку. Ведення обліку і складання звітності платниками єдиного податку</w:t>
            </w:r>
          </w:p>
        </w:tc>
      </w:tr>
    </w:tbl>
    <w:p w:rsidR="000453DD" w:rsidRPr="008B3DFB" w:rsidRDefault="000453DD" w:rsidP="008B3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DF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lastRenderedPageBreak/>
        <w:t xml:space="preserve">ПИТАННЯ </w:t>
      </w:r>
      <w:r w:rsidR="00D42D90" w:rsidRPr="008B3DF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val="uk-UA"/>
        </w:rPr>
        <w:t>НА ІСПИТ</w:t>
      </w:r>
      <w:r w:rsidRPr="008B3DF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br/>
      </w:r>
      <w:r w:rsidRPr="008B3DFB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з дисципліни</w:t>
      </w:r>
      <w:r w:rsidRPr="008B3DF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br/>
      </w:r>
      <w:r w:rsidRPr="008B3DFB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Податкова система</w:t>
      </w:r>
      <w:r w:rsidRPr="008B3DF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br/>
      </w:r>
    </w:p>
    <w:p w:rsidR="000453DD" w:rsidRPr="000453DD" w:rsidRDefault="000453DD" w:rsidP="00D73F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t>Принципи оподаткування.</w:t>
      </w:r>
    </w:p>
    <w:p w:rsidR="000453DD" w:rsidRPr="000453DD" w:rsidRDefault="000453DD" w:rsidP="00D73F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t>Поняття про податок, внесок, збір та платіж.</w:t>
      </w:r>
    </w:p>
    <w:p w:rsidR="000453DD" w:rsidRPr="000453DD" w:rsidRDefault="000453DD" w:rsidP="00D73F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t>Функції податків.</w:t>
      </w:r>
    </w:p>
    <w:p w:rsidR="000453DD" w:rsidRPr="000453DD" w:rsidRDefault="000453DD" w:rsidP="00D73F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t>Класифікація податків.</w:t>
      </w:r>
    </w:p>
    <w:p w:rsidR="000453DD" w:rsidRPr="000453DD" w:rsidRDefault="000453DD" w:rsidP="00D73F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t>Структура податків. Вимога до побудови податкової системи.</w:t>
      </w:r>
    </w:p>
    <w:p w:rsidR="000453DD" w:rsidRPr="000453DD" w:rsidRDefault="000453DD" w:rsidP="00D73F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t>Підсистема оподаткування підприємств (юридичних осіб). Структура української податкової системи.</w:t>
      </w:r>
    </w:p>
    <w:p w:rsidR="000453DD" w:rsidRPr="000453DD" w:rsidRDefault="000453DD" w:rsidP="00D73F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t>Поняття про податкову політику. Елементи податкової політики</w:t>
      </w:r>
    </w:p>
    <w:p w:rsidR="000453DD" w:rsidRPr="000453DD" w:rsidRDefault="000453DD" w:rsidP="00D73F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t>ПДВ. Платники податку.</w:t>
      </w:r>
    </w:p>
    <w:p w:rsidR="000453DD" w:rsidRPr="000453DD" w:rsidRDefault="000453DD" w:rsidP="00D73F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t>ПДВ. Об`єкт оподаткування. Ставки податку.</w:t>
      </w:r>
    </w:p>
    <w:p w:rsidR="000453DD" w:rsidRPr="000453DD" w:rsidRDefault="000453DD" w:rsidP="00D73F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t>ПДВ. Порядок визначення суми податку.</w:t>
      </w:r>
    </w:p>
    <w:p w:rsidR="000453DD" w:rsidRPr="000453DD" w:rsidRDefault="000453DD" w:rsidP="00D73F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t>ПДВ. Поняття про податкове зобов`язання та податковий кредит.</w:t>
      </w:r>
    </w:p>
    <w:p w:rsidR="000453DD" w:rsidRPr="000453DD" w:rsidRDefault="000453DD" w:rsidP="00D73F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t>ПДВ. Умови надання податкового кредиту та виключення з нього.</w:t>
      </w:r>
    </w:p>
    <w:p w:rsidR="000453DD" w:rsidRPr="000453DD" w:rsidRDefault="000453DD" w:rsidP="00D73F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t>ПДВ. Податкові періоди. Строки сплати податку та надання податкової звітності.</w:t>
      </w:r>
    </w:p>
    <w:p w:rsidR="000453DD" w:rsidRPr="000453DD" w:rsidRDefault="000453DD" w:rsidP="00D73F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t>ПДВ. Пільги з податку.</w:t>
      </w:r>
    </w:p>
    <w:p w:rsidR="000453DD" w:rsidRPr="000453DD" w:rsidRDefault="000453DD" w:rsidP="00D73F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t>ПДВ. Особливості оподаткування операцій з нульовою ставкою.</w:t>
      </w:r>
    </w:p>
    <w:p w:rsidR="000453DD" w:rsidRPr="000453DD" w:rsidRDefault="000453DD" w:rsidP="00D73F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t>ПДВ. Порядок погашення від`ємного значення податку.</w:t>
      </w:r>
    </w:p>
    <w:p w:rsidR="000453DD" w:rsidRPr="000453DD" w:rsidRDefault="00862868" w:rsidP="00D73F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Поняття про акцизний збір (А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З</w:t>
      </w:r>
      <w:r w:rsidR="000453DD"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t>). Загальна характеристика.</w:t>
      </w:r>
    </w:p>
    <w:p w:rsidR="000453DD" w:rsidRPr="000453DD" w:rsidRDefault="00862868" w:rsidP="00D73F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З</w:t>
      </w:r>
      <w:r w:rsidR="000453DD"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t>. Платники. Об`єкт оподаткування.</w:t>
      </w:r>
    </w:p>
    <w:p w:rsidR="000453DD" w:rsidRPr="000453DD" w:rsidRDefault="00862868" w:rsidP="00D73F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З</w:t>
      </w:r>
      <w:r w:rsidR="000453DD"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t>. Ставки та порядок розрахунку податку.</w:t>
      </w:r>
    </w:p>
    <w:p w:rsidR="000453DD" w:rsidRPr="000453DD" w:rsidRDefault="00862868" w:rsidP="00D73F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З.</w:t>
      </w:r>
      <w:r w:rsidR="000453DD"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Пільги з податку. </w:t>
      </w:r>
    </w:p>
    <w:p w:rsidR="000453DD" w:rsidRPr="000453DD" w:rsidRDefault="00862868" w:rsidP="00D73F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З</w:t>
      </w:r>
      <w:r w:rsidR="000453DD"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t>. Строки сплати збору.</w:t>
      </w:r>
    </w:p>
    <w:p w:rsidR="000453DD" w:rsidRPr="000453DD" w:rsidRDefault="00862868" w:rsidP="00D73F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З</w:t>
      </w:r>
      <w:r w:rsidR="000453DD"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t>. Особливості оподаткування алкогольних та тютюнових виробів.</w:t>
      </w:r>
    </w:p>
    <w:p w:rsidR="000453DD" w:rsidRPr="000453DD" w:rsidRDefault="000453DD" w:rsidP="00D73F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t>Мито. Поняття про нього. Види мита.</w:t>
      </w:r>
    </w:p>
    <w:p w:rsidR="000453DD" w:rsidRPr="000453DD" w:rsidRDefault="000453DD" w:rsidP="00D73F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t>Податок про прибуток підприємств (ППП). Поняття про податок – загальна характеристика. Дата уплати податку та строки подання податкової звітності.</w:t>
      </w:r>
    </w:p>
    <w:p w:rsidR="000453DD" w:rsidRPr="000453DD" w:rsidRDefault="000453DD" w:rsidP="00D73F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t>ППП. Платники. Об`єкт оподаткування.</w:t>
      </w:r>
    </w:p>
    <w:p w:rsidR="000453DD" w:rsidRPr="000453DD" w:rsidRDefault="000453DD" w:rsidP="00D73F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t>ППП. Дохід.</w:t>
      </w:r>
    </w:p>
    <w:p w:rsidR="000453DD" w:rsidRPr="000453DD" w:rsidRDefault="000453DD" w:rsidP="00D73F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t>ППП. Витрати.</w:t>
      </w:r>
    </w:p>
    <w:p w:rsidR="000453DD" w:rsidRPr="000453DD" w:rsidRDefault="000453DD" w:rsidP="00D73F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t>ППП. Амортизація основних фондів.</w:t>
      </w:r>
    </w:p>
    <w:p w:rsidR="000453DD" w:rsidRPr="000453DD" w:rsidRDefault="000453DD" w:rsidP="00D73F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t>ППП. Ставки податку. Пільги з податку.</w:t>
      </w:r>
    </w:p>
    <w:p w:rsidR="00EC6739" w:rsidRPr="00EC6739" w:rsidRDefault="00B83F21" w:rsidP="00D73F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Податок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на </w:t>
      </w:r>
      <w:r w:rsidR="000453DD" w:rsidRPr="00EC6739">
        <w:rPr>
          <w:rFonts w:ascii="Times New Roman" w:eastAsia="Times New Roman" w:hAnsi="Times New Roman" w:cs="Times New Roman"/>
          <w:color w:val="000000"/>
          <w:sz w:val="27"/>
          <w:szCs w:val="27"/>
        </w:rPr>
        <w:t>доходи фізичних осіб (ПДФО). Порядок сп</w:t>
      </w:r>
      <w:r w:rsidR="00EC6739">
        <w:rPr>
          <w:rFonts w:ascii="Times New Roman" w:eastAsia="Times New Roman" w:hAnsi="Times New Roman" w:cs="Times New Roman"/>
          <w:color w:val="000000"/>
          <w:sz w:val="27"/>
          <w:szCs w:val="27"/>
        </w:rPr>
        <w:t>лати до бюджету.</w:t>
      </w:r>
    </w:p>
    <w:p w:rsidR="000453DD" w:rsidRPr="00EC6739" w:rsidRDefault="000453DD" w:rsidP="00D73F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6739">
        <w:rPr>
          <w:rFonts w:ascii="Times New Roman" w:eastAsia="Times New Roman" w:hAnsi="Times New Roman" w:cs="Times New Roman"/>
          <w:color w:val="000000"/>
          <w:sz w:val="27"/>
          <w:szCs w:val="27"/>
        </w:rPr>
        <w:t>Порядок надання річної декларації про майновий стан та доходи.</w:t>
      </w:r>
    </w:p>
    <w:p w:rsidR="000453DD" w:rsidRPr="000453DD" w:rsidRDefault="000453DD" w:rsidP="00D73F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t>ПДФО. Платники. Ставки податку.</w:t>
      </w:r>
    </w:p>
    <w:p w:rsidR="000453DD" w:rsidRPr="000453DD" w:rsidRDefault="000453DD" w:rsidP="00D73F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t>ПДФО. Місячний оподаткований дохід.</w:t>
      </w:r>
    </w:p>
    <w:p w:rsidR="000453DD" w:rsidRPr="000453DD" w:rsidRDefault="000453DD" w:rsidP="00D73F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t>ПДФО. Податковий кредит.</w:t>
      </w:r>
    </w:p>
    <w:p w:rsidR="000453DD" w:rsidRPr="000453DD" w:rsidRDefault="000453DD" w:rsidP="00D73F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t>ПДФО. Податкові соціальні пільги.</w:t>
      </w:r>
    </w:p>
    <w:p w:rsidR="000453DD" w:rsidRPr="000453DD" w:rsidRDefault="000453DD" w:rsidP="00D73F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t>Податки та збори спрощеної системи оподаткування суб`єктів малого підприємництва. Загальне поняття.</w:t>
      </w:r>
    </w:p>
    <w:p w:rsidR="000453DD" w:rsidRPr="000453DD" w:rsidRDefault="000453DD" w:rsidP="00D73F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t>Єдиний податок (ЄП). Поняття про нього. Ставки податку.</w:t>
      </w:r>
    </w:p>
    <w:p w:rsidR="000453DD" w:rsidRPr="000453DD" w:rsidRDefault="000453DD" w:rsidP="00D73F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ЄП. Категорії платників податку. Об`єкт оподаткування за різними ставками податку.</w:t>
      </w:r>
    </w:p>
    <w:p w:rsidR="000453DD" w:rsidRPr="000453DD" w:rsidRDefault="000453DD" w:rsidP="00D73F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t>ЄП. Види податків від сплати яких звільняються платники податку. </w:t>
      </w:r>
    </w:p>
    <w:p w:rsidR="000453DD" w:rsidRPr="000453DD" w:rsidRDefault="000453DD" w:rsidP="00D73F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t>Плата за ресурси та послуги. Загальна характеристика основних платежів.</w:t>
      </w:r>
    </w:p>
    <w:p w:rsidR="000453DD" w:rsidRPr="000453DD" w:rsidRDefault="000453DD" w:rsidP="00D73F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t>Плата (податок) за землю (ПЗ). Загальна характеристика.</w:t>
      </w:r>
    </w:p>
    <w:p w:rsidR="000453DD" w:rsidRPr="000453DD" w:rsidRDefault="000453DD" w:rsidP="00D73F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t>ПЗ. Платники. Категорії земель за якими відбувається сплата податку.</w:t>
      </w:r>
    </w:p>
    <w:p w:rsidR="000453DD" w:rsidRPr="000453DD" w:rsidRDefault="000453DD" w:rsidP="00D73F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t>ПЗ. Ставки податку земель сільськогосподарського призначення.</w:t>
      </w:r>
    </w:p>
    <w:p w:rsidR="000453DD" w:rsidRPr="000453DD" w:rsidRDefault="000453DD" w:rsidP="00D73F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t>ПЗ. Ставки податку земель населених пунктів.</w:t>
      </w:r>
    </w:p>
    <w:p w:rsidR="000453DD" w:rsidRPr="000453DD" w:rsidRDefault="000453DD" w:rsidP="00D73F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t>ПЗ. Ставки податку земель промисловості, зв`язку, залізних доріг та інших земель поза населених пунктів.</w:t>
      </w:r>
    </w:p>
    <w:p w:rsidR="000453DD" w:rsidRPr="000453DD" w:rsidRDefault="000453DD" w:rsidP="00D73F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t>ПЗ. Податкові періоди. Строки сплати податку та надання звітності.</w:t>
      </w:r>
    </w:p>
    <w:p w:rsidR="000453DD" w:rsidRPr="000453DD" w:rsidRDefault="000453DD" w:rsidP="00D73F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t>ПЗ. Пільги з податку.</w:t>
      </w:r>
    </w:p>
    <w:p w:rsidR="000453DD" w:rsidRPr="00EC6739" w:rsidRDefault="008E10C1" w:rsidP="00D73F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Єдиний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соціальний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внесок </w:t>
      </w:r>
      <w:r w:rsidR="000453DD" w:rsidRPr="00EC6739">
        <w:rPr>
          <w:rFonts w:ascii="Times New Roman" w:eastAsia="Times New Roman" w:hAnsi="Times New Roman" w:cs="Times New Roman"/>
          <w:color w:val="000000"/>
          <w:sz w:val="27"/>
          <w:szCs w:val="27"/>
        </w:rPr>
        <w:t>. Загальне поняття.</w:t>
      </w:r>
    </w:p>
    <w:p w:rsidR="000453DD" w:rsidRPr="000453DD" w:rsidRDefault="000453DD" w:rsidP="00D73F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t>Платники Є</w:t>
      </w:r>
      <w:r w:rsidR="00EC6739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С</w:t>
      </w: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t>В.</w:t>
      </w:r>
    </w:p>
    <w:p w:rsidR="000453DD" w:rsidRPr="000453DD" w:rsidRDefault="000453DD" w:rsidP="00D73F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t>Ставки Є</w:t>
      </w:r>
      <w:r w:rsidR="00EC6739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С</w:t>
      </w: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t>В. Розподіл Є</w:t>
      </w:r>
      <w:r w:rsidR="00EC6739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С</w:t>
      </w: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t>В за різними фондами ОДСС. </w:t>
      </w:r>
    </w:p>
    <w:p w:rsidR="000453DD" w:rsidRPr="000453DD" w:rsidRDefault="000453DD" w:rsidP="00D73F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t>Ресурсні платежі. Загальна характеристика.</w:t>
      </w:r>
    </w:p>
    <w:p w:rsidR="000453DD" w:rsidRPr="00252544" w:rsidRDefault="000453DD" w:rsidP="00D73F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52544">
        <w:rPr>
          <w:rFonts w:ascii="Times New Roman" w:eastAsia="Times New Roman" w:hAnsi="Times New Roman" w:cs="Times New Roman"/>
          <w:color w:val="000000"/>
          <w:sz w:val="27"/>
          <w:szCs w:val="27"/>
        </w:rPr>
        <w:t>Склад і структура податкової служби. Задачи податкової служби.</w:t>
      </w:r>
    </w:p>
    <w:p w:rsidR="000453DD" w:rsidRPr="000453DD" w:rsidRDefault="000453DD" w:rsidP="00D73F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Правове забезпечення податкової роботи.</w:t>
      </w:r>
    </w:p>
    <w:p w:rsidR="000453DD" w:rsidRPr="000453DD" w:rsidRDefault="000453DD" w:rsidP="00D73F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t>Види перевірок податкових органів.</w:t>
      </w:r>
    </w:p>
    <w:p w:rsidR="000453DD" w:rsidRPr="000453DD" w:rsidRDefault="000453DD" w:rsidP="00D73F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t>Види ухилень від сплати податків. </w:t>
      </w:r>
    </w:p>
    <w:p w:rsidR="000453DD" w:rsidRPr="000453DD" w:rsidRDefault="000453DD" w:rsidP="00D73F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Переваги та недоліки податкової системи та податкової політики України.</w:t>
      </w:r>
    </w:p>
    <w:p w:rsidR="000453DD" w:rsidRPr="000453DD" w:rsidRDefault="000453DD" w:rsidP="00D73F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Основні напрями податкової політики України.</w:t>
      </w:r>
    </w:p>
    <w:p w:rsidR="000453DD" w:rsidRPr="000453DD" w:rsidRDefault="000453DD" w:rsidP="00D73F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t>Місцеві податки української податкової системи. Загальна характеристика.</w:t>
      </w:r>
    </w:p>
    <w:p w:rsidR="000453DD" w:rsidRPr="000453DD" w:rsidRDefault="000453DD" w:rsidP="00D73F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t>Місцеві податки української податкової системи. 63. Прямі податки України. Коротка характеристика.</w:t>
      </w:r>
    </w:p>
    <w:p w:rsidR="000453DD" w:rsidRPr="000453DD" w:rsidRDefault="000453DD" w:rsidP="00D73F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t>Непрямі податки України. Коротка характеристика.</w:t>
      </w:r>
    </w:p>
    <w:p w:rsidR="000453DD" w:rsidRPr="000453DD" w:rsidRDefault="000453DD" w:rsidP="00D73F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Перекладання податків. Подвійне оподаткування, напрями його усунення.</w:t>
      </w:r>
    </w:p>
    <w:p w:rsidR="000453DD" w:rsidRPr="000453DD" w:rsidRDefault="000453DD" w:rsidP="00D73F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t>Умови та причини, що спонукають здійсненню злочинів у сфері оподаткування.</w:t>
      </w:r>
    </w:p>
    <w:p w:rsidR="000453DD" w:rsidRPr="000453DD" w:rsidRDefault="000453DD" w:rsidP="00D73F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Переваги та недоліки податкової політики України.</w:t>
      </w:r>
    </w:p>
    <w:p w:rsidR="000453DD" w:rsidRPr="000453DD" w:rsidRDefault="000453DD" w:rsidP="00D73F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t>Види перевірок податкових органів.</w:t>
      </w:r>
    </w:p>
    <w:p w:rsidR="000453DD" w:rsidRPr="000453DD" w:rsidRDefault="000453DD" w:rsidP="00D73F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t>Поняття про податкову систему та податкову політику.</w:t>
      </w:r>
    </w:p>
    <w:p w:rsidR="000453DD" w:rsidRPr="000453DD" w:rsidRDefault="000453DD" w:rsidP="00D73F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Правове забезпечення податкової роботи.</w:t>
      </w:r>
    </w:p>
    <w:p w:rsidR="000453DD" w:rsidRPr="00252544" w:rsidRDefault="000453DD" w:rsidP="00D73F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t>Сутність податків, зборів, внесків. Історія виникнення.</w:t>
      </w:r>
    </w:p>
    <w:p w:rsidR="00252544" w:rsidRDefault="00252544" w:rsidP="002525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252544" w:rsidRDefault="00252544" w:rsidP="002525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8B3DFB" w:rsidRDefault="008B3DFB" w:rsidP="002525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8B3DFB" w:rsidRDefault="008B3DFB" w:rsidP="0025254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val="en-US"/>
        </w:rPr>
      </w:pPr>
    </w:p>
    <w:p w:rsidR="008B3DFB" w:rsidRDefault="008B3DFB" w:rsidP="008B3DF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val="uk-UA"/>
        </w:rPr>
      </w:pPr>
    </w:p>
    <w:p w:rsidR="008B3DFB" w:rsidRDefault="008B3DFB" w:rsidP="008B3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lastRenderedPageBreak/>
        <w:t>СПИСОК РЕКОМЕНДОВАНОЇ ЛІТЕРА</w:t>
      </w:r>
      <w:r w:rsidR="000453DD" w:rsidRPr="000453D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ТУРИ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val="en-US"/>
        </w:rPr>
        <w:t>:</w:t>
      </w:r>
    </w:p>
    <w:p w:rsidR="008B3DFB" w:rsidRDefault="000453DD" w:rsidP="008B3D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EC6739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1. Податковий кодекс України.</w:t>
      </w:r>
    </w:p>
    <w:p w:rsidR="00252544" w:rsidRDefault="000453DD" w:rsidP="008B3D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1. Білик М.Д., Золотько І.А.. Податкова система України. Навч. посібник для самостійного вивчення дисципліни.- К.: 2000. – 165 ст.</w:t>
      </w: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2. Бородіна Е.И., Голикова Ю.С., Колчена Н.В., Смиронова З.М. Финансы предприятий.- М.: “Банки и биржи”. ЮНИТИ. 1995. - 324 ст.</w:t>
      </w: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 Гега П., Доля Л. Основы податкового права.ю - К.: 1998.- 368 ст.</w:t>
      </w: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 Гридчина М.В., Вдовиченко Н.И., Калина А.В. – К.: МАУП, 2000. -126 ст.</w:t>
      </w:r>
    </w:p>
    <w:p w:rsidR="000453DD" w:rsidRPr="000453DD" w:rsidRDefault="000453DD" w:rsidP="008B3D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Данілов О.Д., Фліссак Н.П. Податкова система та шляхи її реформування. Нав. посібник.- К.: Парламентське вид-во.- 2001.</w:t>
      </w:r>
    </w:p>
    <w:p w:rsidR="000453DD" w:rsidRPr="000453DD" w:rsidRDefault="000453DD" w:rsidP="008B3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525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5</w:t>
      </w: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Золотько І.А. Податкова система. Навч. посібник.- К.: КНЕУ.- 2004.- 203 ст.</w:t>
      </w: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525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6</w:t>
      </w: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Ляшенко Ю.І. Солдатенко О.В. Оподаткування в Україні. Практикум. Ірпінь. Академія ДПС України, 2003. - 271 ст.</w:t>
      </w: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525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7</w:t>
      </w: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Мещерякова О. Налоговые системы развитых стран мира: Справочник. М.: Финансы и статистика.- 1995.</w:t>
      </w: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525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8</w:t>
      </w: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Налоги. Учебное пособие. Под ред. Д.Г. Черника. М.: Финансы и статистика. – 1997.</w:t>
      </w: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525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9</w:t>
      </w: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Налоги. Учебное пособие. /Под ред. В.В.Буряковского.- Днепропетровск.: «Пороги», 1998.</w:t>
      </w: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252544" w:rsidRDefault="00252544" w:rsidP="008B3D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10.</w:t>
      </w:r>
      <w:r w:rsidR="000453DD"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t>Луппиан М.Н. и др. Налоговая система. Конспект лекций. М.: Изд-во Михайлова, 2000.</w:t>
      </w:r>
    </w:p>
    <w:p w:rsidR="00252544" w:rsidRDefault="00252544" w:rsidP="008B3D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11.</w:t>
      </w:r>
      <w:r w:rsidR="000453DD"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t>Олійник О.В., Філон І.В. Податкова система. Навч. посібник. – К.: Центр навч. літератури., 2006. – 456 с.</w:t>
      </w:r>
    </w:p>
    <w:p w:rsidR="00252544" w:rsidRDefault="000453DD" w:rsidP="008B3D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5254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12.</w:t>
      </w:r>
      <w:r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t>Пушкарева В. М. История финансовой мысли и политика налогов. М.: ИНФРА – М. 1996.</w:t>
      </w:r>
    </w:p>
    <w:p w:rsidR="000453DD" w:rsidRPr="008B3DFB" w:rsidRDefault="00252544" w:rsidP="008B3D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13.</w:t>
      </w:r>
      <w:r w:rsidR="000453DD"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t>Ткаченко Н.М. Податкові системи країн світу та України. Облік і звітність.: Навч.-методичний посібник. / Під загальною ред. Н.М.Ткаченко. – К.: Алерта, 2004. – 554 ст.</w:t>
      </w:r>
      <w:r w:rsidR="000453DD"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0453DD" w:rsidRPr="000453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</w:t>
      </w:r>
      <w:r w:rsidR="008B3D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4</w:t>
      </w:r>
      <w:r w:rsidR="000453DD" w:rsidRPr="000453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Юткина Т.Ф. Налоги и налогообложение М.: ИНФРА, 1999.</w:t>
      </w:r>
      <w:r w:rsidR="000453DD" w:rsidRPr="000453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sectPr w:rsidR="000453DD" w:rsidRPr="008B3DFB" w:rsidSect="00B9271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BE4" w:rsidRDefault="00B73BE4" w:rsidP="00FA4C03">
      <w:pPr>
        <w:spacing w:after="0" w:line="240" w:lineRule="auto"/>
      </w:pPr>
      <w:r>
        <w:separator/>
      </w:r>
    </w:p>
  </w:endnote>
  <w:endnote w:type="continuationSeparator" w:id="1">
    <w:p w:rsidR="00B73BE4" w:rsidRDefault="00B73BE4" w:rsidP="00FA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BE4" w:rsidRDefault="00B73BE4" w:rsidP="00FA4C03">
      <w:pPr>
        <w:spacing w:after="0" w:line="240" w:lineRule="auto"/>
      </w:pPr>
      <w:r>
        <w:separator/>
      </w:r>
    </w:p>
  </w:footnote>
  <w:footnote w:type="continuationSeparator" w:id="1">
    <w:p w:rsidR="00B73BE4" w:rsidRDefault="00B73BE4" w:rsidP="00FA4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354"/>
    <w:multiLevelType w:val="multilevel"/>
    <w:tmpl w:val="1C0E9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269D2"/>
    <w:multiLevelType w:val="multilevel"/>
    <w:tmpl w:val="C07A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7115E9"/>
    <w:multiLevelType w:val="multilevel"/>
    <w:tmpl w:val="D312E3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1776CE"/>
    <w:multiLevelType w:val="multilevel"/>
    <w:tmpl w:val="D312E3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E82385"/>
    <w:multiLevelType w:val="hybridMultilevel"/>
    <w:tmpl w:val="8C1236C6"/>
    <w:lvl w:ilvl="0" w:tplc="AC303AC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0ACF69E0"/>
    <w:multiLevelType w:val="multilevel"/>
    <w:tmpl w:val="24FA0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986B35"/>
    <w:multiLevelType w:val="hybridMultilevel"/>
    <w:tmpl w:val="C48CDE32"/>
    <w:lvl w:ilvl="0" w:tplc="B510957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0C584DB9"/>
    <w:multiLevelType w:val="multilevel"/>
    <w:tmpl w:val="D312E3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32759B"/>
    <w:multiLevelType w:val="hybridMultilevel"/>
    <w:tmpl w:val="34BC9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743C71"/>
    <w:multiLevelType w:val="multilevel"/>
    <w:tmpl w:val="772AE0E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A505B2"/>
    <w:multiLevelType w:val="multilevel"/>
    <w:tmpl w:val="7F80BD8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67502A"/>
    <w:multiLevelType w:val="multilevel"/>
    <w:tmpl w:val="3A4CD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D40AF6"/>
    <w:multiLevelType w:val="hybridMultilevel"/>
    <w:tmpl w:val="530C799A"/>
    <w:lvl w:ilvl="0" w:tplc="D01E891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7BC49E9"/>
    <w:multiLevelType w:val="multilevel"/>
    <w:tmpl w:val="82B02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021009"/>
    <w:multiLevelType w:val="multilevel"/>
    <w:tmpl w:val="CEC61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A94E57"/>
    <w:multiLevelType w:val="multilevel"/>
    <w:tmpl w:val="38FC8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5318BC"/>
    <w:multiLevelType w:val="multilevel"/>
    <w:tmpl w:val="772AE0E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FC5B34"/>
    <w:multiLevelType w:val="hybridMultilevel"/>
    <w:tmpl w:val="BD9CBCB0"/>
    <w:lvl w:ilvl="0" w:tplc="CCB2461A">
      <w:start w:val="1"/>
      <w:numFmt w:val="decimal"/>
      <w:lvlText w:val="%1."/>
      <w:lvlJc w:val="left"/>
      <w:pPr>
        <w:ind w:left="21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26967749"/>
    <w:multiLevelType w:val="multilevel"/>
    <w:tmpl w:val="D312E3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7B11AC"/>
    <w:multiLevelType w:val="multilevel"/>
    <w:tmpl w:val="58DEC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306529"/>
    <w:multiLevelType w:val="multilevel"/>
    <w:tmpl w:val="D312E3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3B7F1C"/>
    <w:multiLevelType w:val="hybridMultilevel"/>
    <w:tmpl w:val="EC285356"/>
    <w:lvl w:ilvl="0" w:tplc="B35427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2C6F66A1"/>
    <w:multiLevelType w:val="hybridMultilevel"/>
    <w:tmpl w:val="58982CCE"/>
    <w:lvl w:ilvl="0" w:tplc="DEC8414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2E204EF7"/>
    <w:multiLevelType w:val="multilevel"/>
    <w:tmpl w:val="D312E3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E89046B"/>
    <w:multiLevelType w:val="hybridMultilevel"/>
    <w:tmpl w:val="999A3CB6"/>
    <w:lvl w:ilvl="0" w:tplc="49D4C4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>
    <w:nsid w:val="2F2843BA"/>
    <w:multiLevelType w:val="hybridMultilevel"/>
    <w:tmpl w:val="EC285356"/>
    <w:lvl w:ilvl="0" w:tplc="B35427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31A837FF"/>
    <w:multiLevelType w:val="multilevel"/>
    <w:tmpl w:val="D312E3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5D16157"/>
    <w:multiLevelType w:val="multilevel"/>
    <w:tmpl w:val="D312E3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A3F45E5"/>
    <w:multiLevelType w:val="multilevel"/>
    <w:tmpl w:val="D312E3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E063CC8"/>
    <w:multiLevelType w:val="multilevel"/>
    <w:tmpl w:val="D312E3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FF25556"/>
    <w:multiLevelType w:val="multilevel"/>
    <w:tmpl w:val="14AC6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0314E38"/>
    <w:multiLevelType w:val="multilevel"/>
    <w:tmpl w:val="13E0D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09D79B3"/>
    <w:multiLevelType w:val="multilevel"/>
    <w:tmpl w:val="10CA7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1E23F86"/>
    <w:multiLevelType w:val="hybridMultilevel"/>
    <w:tmpl w:val="8C1236C6"/>
    <w:lvl w:ilvl="0" w:tplc="AC303AC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4">
    <w:nsid w:val="432E0C8E"/>
    <w:multiLevelType w:val="multilevel"/>
    <w:tmpl w:val="9FE0F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8BB6498"/>
    <w:multiLevelType w:val="multilevel"/>
    <w:tmpl w:val="F3CC6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A207D4D"/>
    <w:multiLevelType w:val="multilevel"/>
    <w:tmpl w:val="8DDE0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A710D8C"/>
    <w:multiLevelType w:val="multilevel"/>
    <w:tmpl w:val="B83C4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BB404A7"/>
    <w:multiLevelType w:val="multilevel"/>
    <w:tmpl w:val="63B22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BBF280E"/>
    <w:multiLevelType w:val="multilevel"/>
    <w:tmpl w:val="9C782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BBF2FA6"/>
    <w:multiLevelType w:val="multilevel"/>
    <w:tmpl w:val="D312E3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044782B"/>
    <w:multiLevelType w:val="multilevel"/>
    <w:tmpl w:val="CC240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1464412"/>
    <w:multiLevelType w:val="hybridMultilevel"/>
    <w:tmpl w:val="999A3CB6"/>
    <w:lvl w:ilvl="0" w:tplc="49D4C4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3">
    <w:nsid w:val="51822547"/>
    <w:multiLevelType w:val="multilevel"/>
    <w:tmpl w:val="AF40A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2820819"/>
    <w:multiLevelType w:val="multilevel"/>
    <w:tmpl w:val="772AE0E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3EB337D"/>
    <w:multiLevelType w:val="multilevel"/>
    <w:tmpl w:val="E5BC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4CA17E9"/>
    <w:multiLevelType w:val="multilevel"/>
    <w:tmpl w:val="D312E3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5125CEE"/>
    <w:multiLevelType w:val="multilevel"/>
    <w:tmpl w:val="D33AE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66539FC"/>
    <w:multiLevelType w:val="multilevel"/>
    <w:tmpl w:val="D312E3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B2275CE"/>
    <w:multiLevelType w:val="multilevel"/>
    <w:tmpl w:val="D312E3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CA26D10"/>
    <w:multiLevelType w:val="multilevel"/>
    <w:tmpl w:val="76122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67615C7"/>
    <w:multiLevelType w:val="hybridMultilevel"/>
    <w:tmpl w:val="8152878A"/>
    <w:lvl w:ilvl="0" w:tplc="C08C5D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>
    <w:nsid w:val="69AB01CF"/>
    <w:multiLevelType w:val="multilevel"/>
    <w:tmpl w:val="118A31C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FA13384"/>
    <w:multiLevelType w:val="multilevel"/>
    <w:tmpl w:val="D312E3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02E5D8A"/>
    <w:multiLevelType w:val="multilevel"/>
    <w:tmpl w:val="7CA43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0AD6D3D"/>
    <w:multiLevelType w:val="multilevel"/>
    <w:tmpl w:val="36AA7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5603C98"/>
    <w:multiLevelType w:val="multilevel"/>
    <w:tmpl w:val="D312E3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5EB0B8C"/>
    <w:multiLevelType w:val="hybridMultilevel"/>
    <w:tmpl w:val="EC60C1E0"/>
    <w:lvl w:ilvl="0" w:tplc="1FAA0E74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773611B4"/>
    <w:multiLevelType w:val="multilevel"/>
    <w:tmpl w:val="BAB09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AE859F8"/>
    <w:multiLevelType w:val="multilevel"/>
    <w:tmpl w:val="6E4CB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CB866A7"/>
    <w:multiLevelType w:val="multilevel"/>
    <w:tmpl w:val="3B4C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DA2015D"/>
    <w:multiLevelType w:val="multilevel"/>
    <w:tmpl w:val="FAEE0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E2655F9"/>
    <w:multiLevelType w:val="multilevel"/>
    <w:tmpl w:val="684A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E637A5E"/>
    <w:multiLevelType w:val="hybridMultilevel"/>
    <w:tmpl w:val="32963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EDC18B6"/>
    <w:multiLevelType w:val="multilevel"/>
    <w:tmpl w:val="8A6C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F274E91"/>
    <w:multiLevelType w:val="multilevel"/>
    <w:tmpl w:val="989C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2"/>
  </w:num>
  <w:num w:numId="2">
    <w:abstractNumId w:val="45"/>
  </w:num>
  <w:num w:numId="3">
    <w:abstractNumId w:val="60"/>
  </w:num>
  <w:num w:numId="4">
    <w:abstractNumId w:val="1"/>
  </w:num>
  <w:num w:numId="5">
    <w:abstractNumId w:val="64"/>
  </w:num>
  <w:num w:numId="6">
    <w:abstractNumId w:val="39"/>
  </w:num>
  <w:num w:numId="7">
    <w:abstractNumId w:val="32"/>
  </w:num>
  <w:num w:numId="8">
    <w:abstractNumId w:val="31"/>
  </w:num>
  <w:num w:numId="9">
    <w:abstractNumId w:val="35"/>
  </w:num>
  <w:num w:numId="10">
    <w:abstractNumId w:val="14"/>
  </w:num>
  <w:num w:numId="11">
    <w:abstractNumId w:val="58"/>
  </w:num>
  <w:num w:numId="12">
    <w:abstractNumId w:val="13"/>
  </w:num>
  <w:num w:numId="13">
    <w:abstractNumId w:val="50"/>
  </w:num>
  <w:num w:numId="14">
    <w:abstractNumId w:val="0"/>
  </w:num>
  <w:num w:numId="15">
    <w:abstractNumId w:val="34"/>
  </w:num>
  <w:num w:numId="16">
    <w:abstractNumId w:val="47"/>
  </w:num>
  <w:num w:numId="17">
    <w:abstractNumId w:val="30"/>
  </w:num>
  <w:num w:numId="18">
    <w:abstractNumId w:val="11"/>
  </w:num>
  <w:num w:numId="19">
    <w:abstractNumId w:val="15"/>
  </w:num>
  <w:num w:numId="20">
    <w:abstractNumId w:val="65"/>
    <w:lvlOverride w:ilvl="0"/>
    <w:lvlOverride w:ilvl="1">
      <w:startOverride w:val="1"/>
    </w:lvlOverride>
  </w:num>
  <w:num w:numId="21">
    <w:abstractNumId w:val="41"/>
  </w:num>
  <w:num w:numId="22">
    <w:abstractNumId w:val="37"/>
  </w:num>
  <w:num w:numId="23">
    <w:abstractNumId w:val="43"/>
  </w:num>
  <w:num w:numId="24">
    <w:abstractNumId w:val="38"/>
  </w:num>
  <w:num w:numId="25">
    <w:abstractNumId w:val="61"/>
  </w:num>
  <w:num w:numId="26">
    <w:abstractNumId w:val="54"/>
  </w:num>
  <w:num w:numId="27">
    <w:abstractNumId w:val="55"/>
  </w:num>
  <w:num w:numId="28">
    <w:abstractNumId w:val="36"/>
  </w:num>
  <w:num w:numId="29">
    <w:abstractNumId w:val="5"/>
  </w:num>
  <w:num w:numId="30">
    <w:abstractNumId w:val="10"/>
  </w:num>
  <w:num w:numId="31">
    <w:abstractNumId w:val="19"/>
  </w:num>
  <w:num w:numId="32">
    <w:abstractNumId w:val="59"/>
  </w:num>
  <w:num w:numId="33">
    <w:abstractNumId w:val="52"/>
  </w:num>
  <w:num w:numId="34">
    <w:abstractNumId w:val="57"/>
  </w:num>
  <w:num w:numId="35">
    <w:abstractNumId w:val="17"/>
  </w:num>
  <w:num w:numId="36">
    <w:abstractNumId w:val="63"/>
  </w:num>
  <w:num w:numId="37">
    <w:abstractNumId w:val="8"/>
  </w:num>
  <w:num w:numId="38">
    <w:abstractNumId w:val="22"/>
  </w:num>
  <w:num w:numId="39">
    <w:abstractNumId w:val="6"/>
  </w:num>
  <w:num w:numId="40">
    <w:abstractNumId w:val="12"/>
  </w:num>
  <w:num w:numId="41">
    <w:abstractNumId w:val="7"/>
  </w:num>
  <w:num w:numId="42">
    <w:abstractNumId w:val="9"/>
  </w:num>
  <w:num w:numId="43">
    <w:abstractNumId w:val="51"/>
  </w:num>
  <w:num w:numId="44">
    <w:abstractNumId w:val="24"/>
  </w:num>
  <w:num w:numId="45">
    <w:abstractNumId w:val="4"/>
  </w:num>
  <w:num w:numId="46">
    <w:abstractNumId w:val="21"/>
  </w:num>
  <w:num w:numId="47">
    <w:abstractNumId w:val="48"/>
  </w:num>
  <w:num w:numId="48">
    <w:abstractNumId w:val="16"/>
  </w:num>
  <w:num w:numId="49">
    <w:abstractNumId w:val="44"/>
  </w:num>
  <w:num w:numId="50">
    <w:abstractNumId w:val="42"/>
  </w:num>
  <w:num w:numId="51">
    <w:abstractNumId w:val="33"/>
  </w:num>
  <w:num w:numId="52">
    <w:abstractNumId w:val="25"/>
  </w:num>
  <w:num w:numId="53">
    <w:abstractNumId w:val="53"/>
  </w:num>
  <w:num w:numId="54">
    <w:abstractNumId w:val="49"/>
  </w:num>
  <w:num w:numId="55">
    <w:abstractNumId w:val="27"/>
  </w:num>
  <w:num w:numId="56">
    <w:abstractNumId w:val="18"/>
  </w:num>
  <w:num w:numId="57">
    <w:abstractNumId w:val="56"/>
  </w:num>
  <w:num w:numId="58">
    <w:abstractNumId w:val="46"/>
  </w:num>
  <w:num w:numId="59">
    <w:abstractNumId w:val="29"/>
  </w:num>
  <w:num w:numId="60">
    <w:abstractNumId w:val="3"/>
  </w:num>
  <w:num w:numId="61">
    <w:abstractNumId w:val="40"/>
  </w:num>
  <w:num w:numId="62">
    <w:abstractNumId w:val="20"/>
  </w:num>
  <w:num w:numId="63">
    <w:abstractNumId w:val="2"/>
  </w:num>
  <w:num w:numId="64">
    <w:abstractNumId w:val="28"/>
  </w:num>
  <w:num w:numId="65">
    <w:abstractNumId w:val="23"/>
  </w:num>
  <w:num w:numId="66">
    <w:abstractNumId w:val="26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53DD"/>
    <w:rsid w:val="00000799"/>
    <w:rsid w:val="000453DD"/>
    <w:rsid w:val="00097676"/>
    <w:rsid w:val="000C6817"/>
    <w:rsid w:val="00101652"/>
    <w:rsid w:val="0011108A"/>
    <w:rsid w:val="00124F2C"/>
    <w:rsid w:val="00131391"/>
    <w:rsid w:val="00175CC0"/>
    <w:rsid w:val="001A11E1"/>
    <w:rsid w:val="001B4433"/>
    <w:rsid w:val="001F51D5"/>
    <w:rsid w:val="0020775C"/>
    <w:rsid w:val="00252544"/>
    <w:rsid w:val="003069ED"/>
    <w:rsid w:val="0038375E"/>
    <w:rsid w:val="003B59AB"/>
    <w:rsid w:val="003D326F"/>
    <w:rsid w:val="003E2179"/>
    <w:rsid w:val="003E7D11"/>
    <w:rsid w:val="003F0B40"/>
    <w:rsid w:val="004136CD"/>
    <w:rsid w:val="00427029"/>
    <w:rsid w:val="0047588E"/>
    <w:rsid w:val="005434D2"/>
    <w:rsid w:val="005702BB"/>
    <w:rsid w:val="005C3804"/>
    <w:rsid w:val="005D7808"/>
    <w:rsid w:val="005D78AA"/>
    <w:rsid w:val="006637DC"/>
    <w:rsid w:val="00674A26"/>
    <w:rsid w:val="00686BB3"/>
    <w:rsid w:val="006E5C92"/>
    <w:rsid w:val="00732F56"/>
    <w:rsid w:val="00745AAD"/>
    <w:rsid w:val="007516A8"/>
    <w:rsid w:val="007D228C"/>
    <w:rsid w:val="00816257"/>
    <w:rsid w:val="0083156B"/>
    <w:rsid w:val="00850796"/>
    <w:rsid w:val="00862868"/>
    <w:rsid w:val="00864702"/>
    <w:rsid w:val="008B3DFB"/>
    <w:rsid w:val="008E10C1"/>
    <w:rsid w:val="00916DE5"/>
    <w:rsid w:val="00927D17"/>
    <w:rsid w:val="0099788D"/>
    <w:rsid w:val="009B3501"/>
    <w:rsid w:val="009D5AEE"/>
    <w:rsid w:val="009E6CAD"/>
    <w:rsid w:val="00A64CBF"/>
    <w:rsid w:val="00A87E2E"/>
    <w:rsid w:val="00A95855"/>
    <w:rsid w:val="00AA7156"/>
    <w:rsid w:val="00AB1163"/>
    <w:rsid w:val="00B0124D"/>
    <w:rsid w:val="00B1266D"/>
    <w:rsid w:val="00B73BE4"/>
    <w:rsid w:val="00B83F21"/>
    <w:rsid w:val="00B9271F"/>
    <w:rsid w:val="00C11019"/>
    <w:rsid w:val="00C151CA"/>
    <w:rsid w:val="00C43107"/>
    <w:rsid w:val="00C64E63"/>
    <w:rsid w:val="00C704DF"/>
    <w:rsid w:val="00CB6C85"/>
    <w:rsid w:val="00CE1A55"/>
    <w:rsid w:val="00D04A04"/>
    <w:rsid w:val="00D061D6"/>
    <w:rsid w:val="00D247CF"/>
    <w:rsid w:val="00D42D90"/>
    <w:rsid w:val="00D73F22"/>
    <w:rsid w:val="00D973D5"/>
    <w:rsid w:val="00DB453D"/>
    <w:rsid w:val="00E10EBD"/>
    <w:rsid w:val="00E14008"/>
    <w:rsid w:val="00E234F7"/>
    <w:rsid w:val="00E269F4"/>
    <w:rsid w:val="00E32582"/>
    <w:rsid w:val="00E4021F"/>
    <w:rsid w:val="00E6338B"/>
    <w:rsid w:val="00EA6D56"/>
    <w:rsid w:val="00EC19D0"/>
    <w:rsid w:val="00EC6739"/>
    <w:rsid w:val="00F17FCE"/>
    <w:rsid w:val="00F3549A"/>
    <w:rsid w:val="00F847D8"/>
    <w:rsid w:val="00FA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D6"/>
  </w:style>
  <w:style w:type="paragraph" w:styleId="1">
    <w:name w:val="heading 1"/>
    <w:basedOn w:val="a"/>
    <w:next w:val="a"/>
    <w:link w:val="10"/>
    <w:uiPriority w:val="9"/>
    <w:qFormat/>
    <w:rsid w:val="000007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53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453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53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07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53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53D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453D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453DD"/>
  </w:style>
  <w:style w:type="character" w:customStyle="1" w:styleId="butback">
    <w:name w:val="butback"/>
    <w:basedOn w:val="a0"/>
    <w:rsid w:val="000453DD"/>
  </w:style>
  <w:style w:type="character" w:customStyle="1" w:styleId="submenu-table">
    <w:name w:val="submenu-table"/>
    <w:basedOn w:val="a0"/>
    <w:rsid w:val="000453DD"/>
  </w:style>
  <w:style w:type="paragraph" w:styleId="a4">
    <w:name w:val="Balloon Text"/>
    <w:basedOn w:val="a"/>
    <w:link w:val="a5"/>
    <w:uiPriority w:val="99"/>
    <w:semiHidden/>
    <w:unhideWhenUsed/>
    <w:rsid w:val="00045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3D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45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453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453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000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0079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Body Text Indent"/>
    <w:basedOn w:val="a"/>
    <w:link w:val="a7"/>
    <w:semiHidden/>
    <w:rsid w:val="0000079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7">
    <w:name w:val="Основной текст с отступом Знак"/>
    <w:basedOn w:val="a0"/>
    <w:link w:val="a6"/>
    <w:semiHidden/>
    <w:rsid w:val="00000799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8">
    <w:name w:val="List Paragraph"/>
    <w:basedOn w:val="a"/>
    <w:uiPriority w:val="1"/>
    <w:qFormat/>
    <w:rsid w:val="005C3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2685">
          <w:marLeft w:val="229"/>
          <w:marRight w:val="229"/>
          <w:marTop w:val="229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66D6A-A74E-416A-A155-FCD26BD60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68</cp:revision>
  <cp:lastPrinted>2017-04-14T09:54:00Z</cp:lastPrinted>
  <dcterms:created xsi:type="dcterms:W3CDTF">2016-11-01T10:52:00Z</dcterms:created>
  <dcterms:modified xsi:type="dcterms:W3CDTF">2017-04-14T09:56:00Z</dcterms:modified>
</cp:coreProperties>
</file>