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10" w:rsidRPr="004E218A" w:rsidRDefault="00903E10" w:rsidP="00903E10">
      <w:pPr>
        <w:ind w:left="57" w:right="57"/>
        <w:jc w:val="center"/>
      </w:pPr>
      <w:r w:rsidRPr="004E218A">
        <w:t>Міністерство освіти і науки України</w:t>
      </w:r>
    </w:p>
    <w:p w:rsidR="00903E10" w:rsidRPr="004E218A" w:rsidRDefault="00903E10" w:rsidP="00903E10">
      <w:pPr>
        <w:ind w:left="57" w:right="57"/>
        <w:jc w:val="center"/>
        <w:rPr>
          <w:b/>
        </w:rPr>
      </w:pPr>
      <w:proofErr w:type="spellStart"/>
      <w:r w:rsidRPr="004E218A">
        <w:rPr>
          <w:b/>
        </w:rPr>
        <w:t>Ржищівський</w:t>
      </w:r>
      <w:bookmarkStart w:id="0" w:name="_GoBack"/>
      <w:bookmarkEnd w:id="0"/>
      <w:proofErr w:type="spellEnd"/>
    </w:p>
    <w:p w:rsidR="00903E10" w:rsidRPr="004E218A" w:rsidRDefault="00903E10" w:rsidP="00903E10">
      <w:pPr>
        <w:ind w:left="57" w:right="57"/>
        <w:jc w:val="center"/>
        <w:rPr>
          <w:b/>
        </w:rPr>
      </w:pPr>
      <w:r w:rsidRPr="004E218A">
        <w:rPr>
          <w:b/>
        </w:rPr>
        <w:t>індустріально-педагогічний технікум</w:t>
      </w:r>
    </w:p>
    <w:p w:rsidR="00903E10" w:rsidRPr="008F328B" w:rsidRDefault="00903E10" w:rsidP="00903E10">
      <w:pPr>
        <w:tabs>
          <w:tab w:val="right" w:pos="9072"/>
        </w:tabs>
        <w:spacing w:before="1440"/>
        <w:ind w:left="57" w:right="57"/>
        <w:rPr>
          <w:lang w:val="ru-RU"/>
        </w:rPr>
      </w:pPr>
      <w:r>
        <w:rPr>
          <w:b/>
        </w:rPr>
        <w:tab/>
      </w:r>
      <w:r w:rsidRPr="008F328B">
        <w:rPr>
          <w:b/>
          <w:lang w:val="ru-RU"/>
        </w:rPr>
        <w:t>„</w:t>
      </w:r>
      <w:proofErr w:type="gramStart"/>
      <w:r w:rsidRPr="004E218A">
        <w:t>ЗАТВЕРДЖУЮ</w:t>
      </w:r>
      <w:r w:rsidRPr="008F328B">
        <w:rPr>
          <w:b/>
          <w:lang w:val="ru-RU"/>
        </w:rPr>
        <w:t>“</w:t>
      </w:r>
      <w:proofErr w:type="gramEnd"/>
    </w:p>
    <w:p w:rsidR="00903E10" w:rsidRPr="004E218A" w:rsidRDefault="00903E10" w:rsidP="00903E10">
      <w:pPr>
        <w:tabs>
          <w:tab w:val="right" w:pos="9072"/>
        </w:tabs>
        <w:ind w:left="57" w:right="57"/>
        <w:rPr>
          <w:i/>
        </w:rPr>
      </w:pPr>
      <w:r>
        <w:tab/>
      </w:r>
      <w:r>
        <w:rPr>
          <w:i/>
        </w:rPr>
        <w:t>заступник директора по</w:t>
      </w:r>
      <w:r w:rsidRPr="004E218A">
        <w:rPr>
          <w:i/>
        </w:rPr>
        <w:t xml:space="preserve"> НВР</w:t>
      </w:r>
    </w:p>
    <w:p w:rsidR="00903E10" w:rsidRPr="004E218A" w:rsidRDefault="00903E10" w:rsidP="00903E10">
      <w:pPr>
        <w:tabs>
          <w:tab w:val="left" w:pos="5670"/>
          <w:tab w:val="right" w:pos="9072"/>
        </w:tabs>
        <w:ind w:right="57"/>
      </w:pPr>
      <w:r w:rsidRPr="008F328B">
        <w:rPr>
          <w:lang w:val="ru-RU"/>
        </w:rPr>
        <w:tab/>
      </w:r>
      <w:r w:rsidRPr="008F328B">
        <w:rPr>
          <w:u w:val="single"/>
          <w:lang w:val="ru-RU"/>
        </w:rPr>
        <w:tab/>
      </w:r>
      <w:r w:rsidRPr="004E218A">
        <w:t xml:space="preserve">Л. Г. </w:t>
      </w:r>
      <w:proofErr w:type="spellStart"/>
      <w:r w:rsidRPr="004E218A">
        <w:t>Цюцюра</w:t>
      </w:r>
      <w:proofErr w:type="spellEnd"/>
    </w:p>
    <w:p w:rsidR="00903E10" w:rsidRDefault="00903E10" w:rsidP="00903E10">
      <w:pPr>
        <w:pStyle w:val="a3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ind w:left="57" w:right="57"/>
        <w:rPr>
          <w:sz w:val="28"/>
          <w:szCs w:val="28"/>
        </w:rPr>
      </w:pPr>
      <w:r>
        <w:rPr>
          <w:sz w:val="28"/>
          <w:szCs w:val="28"/>
        </w:rPr>
        <w:tab/>
      </w:r>
      <w:r w:rsidRPr="008371E6">
        <w:rPr>
          <w:sz w:val="28"/>
          <w:szCs w:val="28"/>
          <w:lang w:val="ru-RU"/>
        </w:rPr>
        <w:t>„</w:t>
      </w:r>
      <w:proofErr w:type="gramStart"/>
      <w:r w:rsidRPr="008371E6">
        <w:rPr>
          <w:sz w:val="28"/>
          <w:szCs w:val="28"/>
          <w:u w:val="single"/>
          <w:lang w:val="ru-RU"/>
        </w:rPr>
        <w:tab/>
      </w:r>
      <w:r w:rsidRPr="008371E6">
        <w:rPr>
          <w:sz w:val="28"/>
          <w:szCs w:val="28"/>
          <w:lang w:val="ru-RU"/>
        </w:rPr>
        <w:t>“</w:t>
      </w:r>
      <w:proofErr w:type="gramEnd"/>
      <w:r>
        <w:rPr>
          <w:sz w:val="28"/>
          <w:szCs w:val="28"/>
        </w:rPr>
        <w:tab/>
      </w:r>
      <w:r w:rsidRPr="00D55384">
        <w:rPr>
          <w:sz w:val="28"/>
          <w:szCs w:val="28"/>
          <w:u w:val="single"/>
        </w:rPr>
        <w:tab/>
      </w:r>
      <w:r w:rsidRPr="00D55384">
        <w:rPr>
          <w:sz w:val="28"/>
          <w:szCs w:val="28"/>
        </w:rPr>
        <w:tab/>
      </w:r>
      <w:r>
        <w:rPr>
          <w:sz w:val="28"/>
          <w:szCs w:val="28"/>
          <w:lang w:val="ru-RU"/>
        </w:rPr>
        <w:t>2017</w:t>
      </w:r>
      <w:r>
        <w:rPr>
          <w:sz w:val="28"/>
          <w:szCs w:val="28"/>
        </w:rPr>
        <w:t>року</w:t>
      </w:r>
    </w:p>
    <w:p w:rsidR="00903E10" w:rsidRPr="00B72D38" w:rsidRDefault="00903E10" w:rsidP="00903E10">
      <w:pPr>
        <w:pStyle w:val="a3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spacing w:after="1800"/>
        <w:ind w:right="57"/>
        <w:rPr>
          <w:sz w:val="28"/>
          <w:szCs w:val="28"/>
        </w:rPr>
      </w:pPr>
    </w:p>
    <w:p w:rsidR="00903E10" w:rsidRPr="00C92378" w:rsidRDefault="00903E10" w:rsidP="00903E10">
      <w:pPr>
        <w:spacing w:after="360"/>
        <w:jc w:val="center"/>
        <w:rPr>
          <w:b/>
          <w:sz w:val="32"/>
          <w:szCs w:val="32"/>
        </w:rPr>
      </w:pPr>
      <w:r w:rsidRPr="00C92378">
        <w:rPr>
          <w:b/>
          <w:sz w:val="32"/>
          <w:szCs w:val="32"/>
        </w:rPr>
        <w:t>НАВЧАЛЬНА ПРОГРАМА</w:t>
      </w:r>
    </w:p>
    <w:p w:rsidR="00903E10" w:rsidRPr="00145438" w:rsidRDefault="00903E10" w:rsidP="00903E10">
      <w:pPr>
        <w:spacing w:before="360" w:after="360"/>
        <w:jc w:val="center"/>
        <w:rPr>
          <w:iCs/>
        </w:rPr>
      </w:pPr>
      <w:r>
        <w:rPr>
          <w:iCs/>
        </w:rPr>
        <w:t>з дисципліни</w:t>
      </w:r>
    </w:p>
    <w:p w:rsidR="00903E10" w:rsidRPr="005820CC" w:rsidRDefault="00903E10" w:rsidP="00903E10">
      <w:pPr>
        <w:spacing w:before="480" w:after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„Англійська мова(за професійним спрямуванням)“</w:t>
      </w:r>
    </w:p>
    <w:p w:rsidR="00903E10" w:rsidRPr="005820CC" w:rsidRDefault="00903E10" w:rsidP="00903E10">
      <w:pPr>
        <w:spacing w:before="120" w:after="120"/>
        <w:jc w:val="center"/>
      </w:pPr>
      <w:r w:rsidRPr="005820CC">
        <w:t xml:space="preserve">для студентів денної форми навчання </w:t>
      </w:r>
    </w:p>
    <w:p w:rsidR="00903E10" w:rsidRDefault="00903E10" w:rsidP="00903E10">
      <w:pPr>
        <w:spacing w:before="120" w:after="120"/>
        <w:jc w:val="center"/>
        <w:rPr>
          <w:lang w:val="ru-RU"/>
        </w:rPr>
      </w:pPr>
      <w:r w:rsidRPr="005820CC">
        <w:t xml:space="preserve">напрям підготовки </w:t>
      </w:r>
      <w:r w:rsidRPr="00F735E4">
        <w:rPr>
          <w:lang w:val="ru-RU"/>
        </w:rPr>
        <w:t>0501 „</w:t>
      </w:r>
      <w:r>
        <w:t>Інформатика та обчислювальна техніка</w:t>
      </w:r>
      <w:r w:rsidRPr="00F735E4">
        <w:rPr>
          <w:lang w:val="ru-RU"/>
        </w:rPr>
        <w:t>“</w:t>
      </w:r>
    </w:p>
    <w:p w:rsidR="00903E10" w:rsidRPr="005820CC" w:rsidRDefault="00903E10" w:rsidP="00903E10">
      <w:pPr>
        <w:spacing w:before="120" w:after="120"/>
        <w:jc w:val="center"/>
      </w:pPr>
      <w:r>
        <w:t>(</w:t>
      </w:r>
      <w:r w:rsidRPr="005820CC">
        <w:t>12 „Інформаційні технології“</w:t>
      </w:r>
      <w:r>
        <w:t>)</w:t>
      </w:r>
    </w:p>
    <w:p w:rsidR="00903E10" w:rsidRDefault="00903E10" w:rsidP="00903E10">
      <w:pPr>
        <w:spacing w:before="120" w:after="120"/>
        <w:jc w:val="center"/>
      </w:pPr>
      <w:r w:rsidRPr="005820CC">
        <w:t xml:space="preserve">за спеціальністю </w:t>
      </w:r>
      <w:r>
        <w:t>5.05010301 „Розробка програмного забезпечення“</w:t>
      </w:r>
    </w:p>
    <w:p w:rsidR="00903E10" w:rsidRPr="005820CC" w:rsidRDefault="00903E10" w:rsidP="00903E10">
      <w:pPr>
        <w:spacing w:before="120" w:after="3720"/>
        <w:jc w:val="center"/>
      </w:pPr>
      <w:r>
        <w:t>(</w:t>
      </w:r>
      <w:r w:rsidRPr="005820CC">
        <w:t>121 „Інженерія програмного забезпечення“</w:t>
      </w:r>
      <w:r>
        <w:t>)</w:t>
      </w:r>
    </w:p>
    <w:p w:rsidR="00903E10" w:rsidRPr="00B72D38" w:rsidRDefault="00903E10" w:rsidP="00903E10">
      <w:pPr>
        <w:spacing w:before="480"/>
        <w:jc w:val="center"/>
      </w:pPr>
      <w:r w:rsidRPr="009D411A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B72D38">
        <w:br w:type="page"/>
      </w: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Навчальна програма дисципліни „</w:t>
      </w:r>
      <w:r>
        <w:t xml:space="preserve">Англійська </w:t>
      </w:r>
      <w:r w:rsidRPr="00A078DA">
        <w:t>мова(за професійним спрямуванням)</w:t>
      </w:r>
      <w:r>
        <w:rPr>
          <w:rFonts w:eastAsia="Times New Roman"/>
          <w:color w:val="000000"/>
        </w:rPr>
        <w:t>“</w:t>
      </w: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студентів денної форми навчання</w:t>
      </w: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 спеціальністю </w:t>
      </w:r>
      <w:r w:rsidRPr="000C4593">
        <w:rPr>
          <w:rFonts w:eastAsia="Times New Roman"/>
          <w:color w:val="000000"/>
        </w:rPr>
        <w:t>121 „Інженерія програмного забезпечення“</w:t>
      </w: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Ржищівського</w:t>
      </w:r>
      <w:proofErr w:type="spellEnd"/>
      <w:r>
        <w:rPr>
          <w:rFonts w:eastAsia="Times New Roman"/>
          <w:color w:val="000000"/>
        </w:rPr>
        <w:t xml:space="preserve"> індустріально-педагогічного технікуму – </w:t>
      </w:r>
      <w:proofErr w:type="spellStart"/>
      <w:r>
        <w:rPr>
          <w:rFonts w:eastAsia="Times New Roman"/>
          <w:color w:val="000000"/>
        </w:rPr>
        <w:t>Ржищів</w:t>
      </w:r>
      <w:proofErr w:type="spellEnd"/>
      <w:r>
        <w:rPr>
          <w:rFonts w:eastAsia="Times New Roman"/>
          <w:color w:val="000000"/>
        </w:rPr>
        <w:t>, 2017. –</w:t>
      </w: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Укладачі: Колісник Наталя Миколаївна</w:t>
      </w:r>
    </w:p>
    <w:p w:rsidR="00903E10" w:rsidRDefault="00903E10" w:rsidP="00903E10">
      <w:pPr>
        <w:spacing w:before="360"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Рецензенти:</w:t>
      </w:r>
    </w:p>
    <w:p w:rsidR="00903E10" w:rsidRDefault="00903E10" w:rsidP="00903E10">
      <w:pPr>
        <w:tabs>
          <w:tab w:val="right" w:pos="5670"/>
        </w:tabs>
        <w:spacing w:before="120" w:after="120"/>
        <w:jc w:val="both"/>
        <w:rPr>
          <w:rFonts w:eastAsia="Times New Roman"/>
          <w:color w:val="000000"/>
          <w:u w:val="single"/>
        </w:rPr>
      </w:pPr>
      <w:r w:rsidRPr="00A03FC7">
        <w:rPr>
          <w:rFonts w:eastAsia="Times New Roman"/>
          <w:color w:val="000000"/>
          <w:u w:val="single"/>
        </w:rPr>
        <w:tab/>
      </w:r>
    </w:p>
    <w:p w:rsidR="00903E10" w:rsidRPr="00A03FC7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  <w:r w:rsidRPr="00A03FC7">
        <w:rPr>
          <w:rFonts w:eastAsia="Times New Roman"/>
          <w:color w:val="000000"/>
        </w:rPr>
        <w:t xml:space="preserve">Навчальну програму </w:t>
      </w:r>
      <w:r>
        <w:rPr>
          <w:rFonts w:eastAsia="Times New Roman"/>
          <w:color w:val="000000"/>
        </w:rPr>
        <w:t xml:space="preserve">обговорено та схвалено </w:t>
      </w:r>
      <w:r w:rsidRPr="004652D1">
        <w:rPr>
          <w:rFonts w:eastAsia="Times New Roman"/>
          <w:color w:val="000000"/>
        </w:rPr>
        <w:t xml:space="preserve">на засіданні </w:t>
      </w:r>
      <w:r>
        <w:rPr>
          <w:rFonts w:eastAsia="Times New Roman"/>
          <w:color w:val="000000"/>
        </w:rPr>
        <w:t>Педагогічної ради</w:t>
      </w: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 „30“ серпня 2017 р., протокол №1</w:t>
      </w: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hd w:val="clear" w:color="auto" w:fill="FFFFFF"/>
        <w:ind w:firstLine="900"/>
        <w:jc w:val="both"/>
        <w:rPr>
          <w:rFonts w:eastAsia="Times New Roman"/>
          <w:b/>
          <w:bCs/>
          <w:color w:val="000000"/>
        </w:rPr>
      </w:pPr>
    </w:p>
    <w:p w:rsidR="00903E10" w:rsidRDefault="00903E10" w:rsidP="00903E10">
      <w:pPr>
        <w:shd w:val="clear" w:color="auto" w:fill="FFFFFF"/>
        <w:ind w:firstLine="900"/>
        <w:jc w:val="both"/>
        <w:rPr>
          <w:rFonts w:eastAsia="Times New Roman"/>
          <w:b/>
          <w:bCs/>
          <w:color w:val="000000"/>
        </w:rPr>
      </w:pPr>
    </w:p>
    <w:p w:rsidR="00903E10" w:rsidRDefault="00903E10" w:rsidP="00903E10">
      <w:pPr>
        <w:shd w:val="clear" w:color="auto" w:fill="FFFFFF"/>
        <w:ind w:firstLine="900"/>
        <w:jc w:val="both"/>
        <w:rPr>
          <w:rFonts w:eastAsia="Times New Roman"/>
          <w:b/>
          <w:bCs/>
          <w:color w:val="000000"/>
        </w:rPr>
      </w:pPr>
    </w:p>
    <w:p w:rsidR="00903E10" w:rsidRPr="000D500A" w:rsidRDefault="00903E10" w:rsidP="00903E10">
      <w:pPr>
        <w:shd w:val="clear" w:color="auto" w:fill="FFFFFF"/>
        <w:ind w:firstLine="900"/>
        <w:jc w:val="center"/>
        <w:rPr>
          <w:rFonts w:eastAsia="Times New Roman"/>
          <w:b/>
          <w:color w:val="000000"/>
          <w:sz w:val="20"/>
          <w:szCs w:val="20"/>
        </w:rPr>
      </w:pPr>
      <w:r w:rsidRPr="002A6F50">
        <w:rPr>
          <w:rFonts w:eastAsia="Times New Roman"/>
          <w:b/>
          <w:bCs/>
          <w:color w:val="000000"/>
        </w:rPr>
        <w:t>Опис навчальної дисципліни </w:t>
      </w:r>
      <w:r w:rsidRPr="000D500A">
        <w:rPr>
          <w:rFonts w:eastAsia="Times New Roman"/>
          <w:b/>
          <w:color w:val="000000"/>
        </w:rPr>
        <w:t>«Іноземна мова (за професійним спрямуванням)»</w:t>
      </w:r>
    </w:p>
    <w:tbl>
      <w:tblPr>
        <w:tblpPr w:leftFromText="180" w:rightFromText="180" w:vertAnchor="text" w:horzAnchor="margin" w:tblpY="168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3225"/>
        <w:gridCol w:w="1601"/>
        <w:gridCol w:w="89"/>
        <w:gridCol w:w="1691"/>
      </w:tblGrid>
      <w:tr w:rsidR="00903E10" w:rsidRPr="001E1843" w:rsidTr="00EA2074">
        <w:trPr>
          <w:trHeight w:val="1231"/>
        </w:trPr>
        <w:tc>
          <w:tcPr>
            <w:tcW w:w="2863" w:type="dxa"/>
            <w:vMerge w:val="restart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8D4500">
              <w:rPr>
                <w:b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25" w:type="dxa"/>
            <w:vMerge w:val="restart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8D4500">
              <w:rPr>
                <w:b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381" w:type="dxa"/>
            <w:gridSpan w:val="3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8D4500">
              <w:rPr>
                <w:b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903E10" w:rsidRPr="001E1843" w:rsidTr="00EA2074">
        <w:trPr>
          <w:trHeight w:val="840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903E10" w:rsidRPr="008D4500" w:rsidRDefault="00903E10" w:rsidP="00EA2074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8D4500">
              <w:rPr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780" w:type="dxa"/>
            <w:gridSpan w:val="2"/>
          </w:tcPr>
          <w:p w:rsidR="00903E10" w:rsidRPr="008D4500" w:rsidRDefault="00903E10" w:rsidP="00EA2074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8D4500">
              <w:rPr>
                <w:b/>
                <w:sz w:val="24"/>
                <w:szCs w:val="24"/>
              </w:rPr>
              <w:t>заочна форма навчання</w:t>
            </w:r>
          </w:p>
        </w:tc>
      </w:tr>
      <w:tr w:rsidR="00903E10" w:rsidRPr="001E1843" w:rsidTr="00EA2074">
        <w:trPr>
          <w:trHeight w:val="1482"/>
        </w:trPr>
        <w:tc>
          <w:tcPr>
            <w:tcW w:w="2863" w:type="dxa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 xml:space="preserve">Кількість кредитів національних  – </w:t>
            </w:r>
            <w:r>
              <w:rPr>
                <w:sz w:val="24"/>
                <w:szCs w:val="24"/>
              </w:rPr>
              <w:t xml:space="preserve"> 4</w:t>
            </w:r>
          </w:p>
          <w:p w:rsidR="00903E10" w:rsidRPr="000D500A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  <w:lang w:val="en-US"/>
              </w:rPr>
              <w:t>ECTS -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3225" w:type="dxa"/>
          </w:tcPr>
          <w:p w:rsidR="00903E1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Галузь знань</w:t>
            </w:r>
          </w:p>
          <w:p w:rsidR="00903E1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 «Інформатика та обчислювальна техніка»</w:t>
            </w:r>
          </w:p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«Інформаційні технології»</w:t>
            </w:r>
          </w:p>
        </w:tc>
        <w:tc>
          <w:tcPr>
            <w:tcW w:w="3381" w:type="dxa"/>
            <w:gridSpan w:val="3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За вибором</w:t>
            </w:r>
          </w:p>
          <w:p w:rsidR="00903E10" w:rsidRPr="008D4500" w:rsidRDefault="00903E10" w:rsidP="00EA2074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903E10" w:rsidRPr="001E1843" w:rsidTr="00EA2074">
        <w:trPr>
          <w:trHeight w:val="260"/>
        </w:trPr>
        <w:tc>
          <w:tcPr>
            <w:tcW w:w="2863" w:type="dxa"/>
            <w:vMerge w:val="restart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 w:rsidRPr="008D4500">
              <w:rPr>
                <w:sz w:val="24"/>
                <w:szCs w:val="24"/>
              </w:rPr>
              <w:t xml:space="preserve">Загальна кількість годин –  </w:t>
            </w:r>
            <w:r>
              <w:rPr>
                <w:sz w:val="24"/>
                <w:szCs w:val="24"/>
              </w:rPr>
              <w:t>216</w:t>
            </w:r>
          </w:p>
        </w:tc>
        <w:tc>
          <w:tcPr>
            <w:tcW w:w="3225" w:type="dxa"/>
            <w:vMerge w:val="restart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Спеціальність:</w:t>
            </w:r>
          </w:p>
          <w:p w:rsidR="00903E1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5.05010301 «Розробка програмного забезпечення»</w:t>
            </w:r>
          </w:p>
          <w:p w:rsidR="00903E1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«Інженерія програмного забезпечення»</w:t>
            </w:r>
          </w:p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Рік підготовки</w:t>
            </w:r>
          </w:p>
        </w:tc>
      </w:tr>
      <w:tr w:rsidR="00903E10" w:rsidRPr="001E1843" w:rsidTr="00EA2074">
        <w:trPr>
          <w:trHeight w:val="316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3 - 4 </w:t>
            </w:r>
            <w:r w:rsidRPr="008D4500">
              <w:rPr>
                <w:sz w:val="24"/>
                <w:szCs w:val="24"/>
              </w:rPr>
              <w:t>-й</w:t>
            </w:r>
          </w:p>
        </w:tc>
        <w:tc>
          <w:tcPr>
            <w:tcW w:w="1780" w:type="dxa"/>
            <w:gridSpan w:val="2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-й</w:t>
            </w:r>
          </w:p>
        </w:tc>
      </w:tr>
      <w:tr w:rsidR="00903E10" w:rsidRPr="001E1843" w:rsidTr="00EA2074">
        <w:trPr>
          <w:trHeight w:val="355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Семестр</w:t>
            </w:r>
          </w:p>
        </w:tc>
      </w:tr>
      <w:tr w:rsidR="00903E10" w:rsidRPr="001E1843" w:rsidTr="00EA2074">
        <w:trPr>
          <w:trHeight w:val="494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D4500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>, 6-й, 7-й</w:t>
            </w:r>
          </w:p>
        </w:tc>
        <w:tc>
          <w:tcPr>
            <w:tcW w:w="1780" w:type="dxa"/>
            <w:gridSpan w:val="2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-й</w:t>
            </w:r>
          </w:p>
        </w:tc>
      </w:tr>
      <w:tr w:rsidR="00903E10" w:rsidRPr="001E1843" w:rsidTr="00EA2074">
        <w:trPr>
          <w:trHeight w:val="493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Лекції</w:t>
            </w:r>
          </w:p>
        </w:tc>
      </w:tr>
      <w:tr w:rsidR="00903E10" w:rsidRPr="001E1843" w:rsidTr="00EA2074">
        <w:trPr>
          <w:trHeight w:val="490"/>
        </w:trPr>
        <w:tc>
          <w:tcPr>
            <w:tcW w:w="2863" w:type="dxa"/>
            <w:vMerge w:val="restart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Тижневих годин для денної форми навчання:</w:t>
            </w:r>
          </w:p>
          <w:p w:rsidR="00903E1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аудиторних –</w:t>
            </w:r>
            <w:r>
              <w:rPr>
                <w:sz w:val="24"/>
                <w:szCs w:val="24"/>
              </w:rPr>
              <w:t xml:space="preserve"> 2</w:t>
            </w:r>
          </w:p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самостійної роботи студента –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25" w:type="dxa"/>
            <w:vMerge w:val="restart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Освітньо-кваліфікаційний рівень:</w:t>
            </w:r>
          </w:p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Молодший спеціаліст</w:t>
            </w:r>
          </w:p>
        </w:tc>
        <w:tc>
          <w:tcPr>
            <w:tcW w:w="1601" w:type="dxa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D4500">
              <w:rPr>
                <w:sz w:val="24"/>
                <w:szCs w:val="24"/>
              </w:rPr>
              <w:t xml:space="preserve">  год.</w:t>
            </w:r>
          </w:p>
        </w:tc>
        <w:tc>
          <w:tcPr>
            <w:tcW w:w="1780" w:type="dxa"/>
            <w:gridSpan w:val="2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 xml:space="preserve"> год.</w:t>
            </w:r>
          </w:p>
        </w:tc>
      </w:tr>
      <w:tr w:rsidR="00903E10" w:rsidRPr="001E1843" w:rsidTr="00EA2074">
        <w:trPr>
          <w:trHeight w:val="490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Практичні, семінарські</w:t>
            </w:r>
          </w:p>
        </w:tc>
      </w:tr>
      <w:tr w:rsidR="00903E10" w:rsidRPr="001E1843" w:rsidTr="00EA2074">
        <w:trPr>
          <w:trHeight w:val="490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</w:t>
            </w:r>
            <w:r w:rsidRPr="008D4500">
              <w:rPr>
                <w:sz w:val="24"/>
                <w:szCs w:val="24"/>
              </w:rPr>
              <w:t>год.</w:t>
            </w:r>
          </w:p>
        </w:tc>
        <w:tc>
          <w:tcPr>
            <w:tcW w:w="1780" w:type="dxa"/>
            <w:gridSpan w:val="2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 xml:space="preserve"> год.</w:t>
            </w:r>
          </w:p>
        </w:tc>
      </w:tr>
      <w:tr w:rsidR="00903E10" w:rsidRPr="001E1843" w:rsidTr="00EA2074">
        <w:trPr>
          <w:trHeight w:val="211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Лабораторні</w:t>
            </w:r>
          </w:p>
        </w:tc>
      </w:tr>
      <w:tr w:rsidR="00903E10" w:rsidRPr="001E1843" w:rsidTr="00EA2074">
        <w:trPr>
          <w:trHeight w:val="211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80" w:type="dxa"/>
            <w:gridSpan w:val="2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 xml:space="preserve"> год.</w:t>
            </w:r>
          </w:p>
        </w:tc>
      </w:tr>
      <w:tr w:rsidR="00903E10" w:rsidRPr="001E1843" w:rsidTr="00EA2074">
        <w:trPr>
          <w:trHeight w:val="211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Самостійна робота</w:t>
            </w:r>
          </w:p>
        </w:tc>
      </w:tr>
      <w:tr w:rsidR="00903E10" w:rsidRPr="001E1843" w:rsidTr="00EA2074">
        <w:trPr>
          <w:trHeight w:val="211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8D450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 xml:space="preserve"> год.</w:t>
            </w:r>
          </w:p>
        </w:tc>
      </w:tr>
      <w:tr w:rsidR="00903E10" w:rsidRPr="001E1843" w:rsidTr="00EA2074">
        <w:trPr>
          <w:trHeight w:val="536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 xml:space="preserve">Індивідуальні завдання: </w:t>
            </w:r>
          </w:p>
        </w:tc>
      </w:tr>
      <w:tr w:rsidR="00903E10" w:rsidRPr="001E1843" w:rsidTr="00EA2074">
        <w:trPr>
          <w:trHeight w:val="435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>год.</w:t>
            </w:r>
          </w:p>
        </w:tc>
      </w:tr>
      <w:tr w:rsidR="00903E10" w:rsidRPr="001E1843" w:rsidTr="00EA2074">
        <w:trPr>
          <w:trHeight w:val="211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8D4500">
              <w:rPr>
                <w:sz w:val="24"/>
                <w:szCs w:val="24"/>
              </w:rPr>
              <w:t xml:space="preserve">Вид контролю: </w:t>
            </w:r>
          </w:p>
        </w:tc>
      </w:tr>
      <w:tr w:rsidR="00903E10" w:rsidRPr="001E1843" w:rsidTr="00EA2074">
        <w:trPr>
          <w:trHeight w:val="211"/>
        </w:trPr>
        <w:tc>
          <w:tcPr>
            <w:tcW w:w="2863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vMerge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Залік</w:t>
            </w:r>
          </w:p>
        </w:tc>
        <w:tc>
          <w:tcPr>
            <w:tcW w:w="1691" w:type="dxa"/>
            <w:vAlign w:val="center"/>
          </w:tcPr>
          <w:p w:rsidR="00903E10" w:rsidRPr="008D4500" w:rsidRDefault="00903E10" w:rsidP="00EA207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903E10" w:rsidRDefault="00903E10" w:rsidP="00903E10">
      <w:pPr>
        <w:rPr>
          <w:rFonts w:eastAsia="Times New Roman"/>
          <w:b/>
          <w:bCs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Pr="00D022AA" w:rsidRDefault="00903E10" w:rsidP="00903E10">
      <w:pPr>
        <w:spacing w:before="120" w:after="360" w:line="264" w:lineRule="auto"/>
        <w:ind w:firstLine="680"/>
        <w:jc w:val="center"/>
        <w:rPr>
          <w:b/>
        </w:rPr>
      </w:pPr>
    </w:p>
    <w:p w:rsidR="00903E10" w:rsidRPr="00337888" w:rsidRDefault="00903E10" w:rsidP="00903E10">
      <w:pPr>
        <w:spacing w:after="120"/>
        <w:jc w:val="center"/>
        <w:rPr>
          <w:b/>
        </w:rPr>
      </w:pPr>
      <w:r w:rsidRPr="009635BE">
        <w:rPr>
          <w:b/>
        </w:rPr>
        <w:t>Розподіл навчального часу по курсах та семестрах</w:t>
      </w:r>
    </w:p>
    <w:p w:rsidR="00903E10" w:rsidRPr="009635BE" w:rsidRDefault="00903E10" w:rsidP="00903E10">
      <w:pPr>
        <w:spacing w:after="120"/>
        <w:jc w:val="center"/>
        <w:rPr>
          <w:b/>
        </w:rPr>
      </w:pPr>
      <w:r>
        <w:rPr>
          <w:b/>
        </w:rPr>
        <w:t>навчальна дисципліна</w:t>
      </w:r>
    </w:p>
    <w:p w:rsidR="00903E10" w:rsidRPr="009635BE" w:rsidRDefault="00903E10" w:rsidP="00903E10">
      <w:pPr>
        <w:spacing w:after="480"/>
        <w:jc w:val="center"/>
        <w:rPr>
          <w:b/>
        </w:rPr>
      </w:pPr>
      <w:r w:rsidRPr="00D83E83">
        <w:rPr>
          <w:b/>
        </w:rPr>
        <w:t xml:space="preserve">“ </w:t>
      </w:r>
      <w:r>
        <w:rPr>
          <w:b/>
        </w:rPr>
        <w:t>Іноземна мова (за професійним спрямуванням)</w:t>
      </w:r>
      <w:r w:rsidRPr="00D83E83">
        <w:rPr>
          <w:b/>
        </w:rPr>
        <w:t>”</w:t>
      </w:r>
    </w:p>
    <w:tbl>
      <w:tblPr>
        <w:tblStyle w:val="a5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497"/>
        <w:gridCol w:w="944"/>
        <w:gridCol w:w="1072"/>
        <w:gridCol w:w="1457"/>
        <w:gridCol w:w="2375"/>
      </w:tblGrid>
      <w:tr w:rsidR="00903E10" w:rsidTr="00EA2074">
        <w:trPr>
          <w:trHeight w:val="843"/>
        </w:trPr>
        <w:tc>
          <w:tcPr>
            <w:tcW w:w="3652" w:type="dxa"/>
            <w:vAlign w:val="center"/>
          </w:tcPr>
          <w:p w:rsidR="00903E10" w:rsidRPr="00AE0D6C" w:rsidRDefault="00903E10" w:rsidP="00EA2074">
            <w:pPr>
              <w:jc w:val="center"/>
            </w:pPr>
            <w:r w:rsidRPr="00AE0D6C">
              <w:t>Курс навчання</w:t>
            </w:r>
          </w:p>
        </w:tc>
        <w:tc>
          <w:tcPr>
            <w:tcW w:w="2126" w:type="dxa"/>
            <w:gridSpan w:val="2"/>
            <w:vAlign w:val="center"/>
          </w:tcPr>
          <w:p w:rsidR="00903E10" w:rsidRDefault="00903E10" w:rsidP="00EA2074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903E10" w:rsidRDefault="00903E10" w:rsidP="00EA2074">
            <w:pPr>
              <w:jc w:val="center"/>
            </w:pPr>
            <w:r>
              <w:t>4</w:t>
            </w:r>
          </w:p>
        </w:tc>
        <w:tc>
          <w:tcPr>
            <w:tcW w:w="2517" w:type="dxa"/>
            <w:vMerge w:val="restart"/>
            <w:vAlign w:val="center"/>
          </w:tcPr>
          <w:p w:rsidR="00903E10" w:rsidRDefault="00903E10" w:rsidP="00EA2074">
            <w:pPr>
              <w:jc w:val="center"/>
            </w:pPr>
            <w:r>
              <w:t>Всього</w:t>
            </w:r>
          </w:p>
        </w:tc>
      </w:tr>
      <w:tr w:rsidR="00903E10" w:rsidTr="00EA2074">
        <w:tc>
          <w:tcPr>
            <w:tcW w:w="3652" w:type="dxa"/>
            <w:vAlign w:val="center"/>
          </w:tcPr>
          <w:p w:rsidR="00903E10" w:rsidRDefault="00903E10" w:rsidP="00EA2074">
            <w:pPr>
              <w:jc w:val="center"/>
            </w:pPr>
            <w:r>
              <w:t>Семестр</w:t>
            </w:r>
          </w:p>
        </w:tc>
        <w:tc>
          <w:tcPr>
            <w:tcW w:w="992" w:type="dxa"/>
            <w:vAlign w:val="center"/>
          </w:tcPr>
          <w:p w:rsidR="00903E10" w:rsidRDefault="00903E10" w:rsidP="00EA2074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03E10" w:rsidRDefault="00903E10" w:rsidP="00EA2074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:rsidR="00903E10" w:rsidRDefault="00903E10" w:rsidP="00EA2074">
            <w:pPr>
              <w:jc w:val="center"/>
            </w:pPr>
            <w:r>
              <w:t>7</w:t>
            </w:r>
          </w:p>
        </w:tc>
        <w:tc>
          <w:tcPr>
            <w:tcW w:w="2517" w:type="dxa"/>
            <w:vMerge/>
            <w:vAlign w:val="center"/>
          </w:tcPr>
          <w:p w:rsidR="00903E10" w:rsidRDefault="00903E10" w:rsidP="00EA2074">
            <w:pPr>
              <w:jc w:val="center"/>
            </w:pPr>
          </w:p>
        </w:tc>
      </w:tr>
      <w:tr w:rsidR="00903E10" w:rsidTr="00EA2074">
        <w:tc>
          <w:tcPr>
            <w:tcW w:w="3652" w:type="dxa"/>
            <w:vAlign w:val="center"/>
          </w:tcPr>
          <w:p w:rsidR="00903E10" w:rsidRDefault="00903E10" w:rsidP="00EA2074">
            <w:pPr>
              <w:jc w:val="center"/>
            </w:pPr>
            <w:r>
              <w:t>Основний обсяг часу на предмет</w:t>
            </w:r>
          </w:p>
        </w:tc>
        <w:tc>
          <w:tcPr>
            <w:tcW w:w="992" w:type="dxa"/>
            <w:vAlign w:val="center"/>
          </w:tcPr>
          <w:p w:rsidR="00903E10" w:rsidRDefault="00903E10" w:rsidP="00EA2074">
            <w:pPr>
              <w:jc w:val="center"/>
            </w:pPr>
            <w:r>
              <w:t>44</w:t>
            </w:r>
          </w:p>
        </w:tc>
        <w:tc>
          <w:tcPr>
            <w:tcW w:w="1134" w:type="dxa"/>
            <w:vAlign w:val="center"/>
          </w:tcPr>
          <w:p w:rsidR="00903E10" w:rsidRDefault="00903E10" w:rsidP="00EA2074">
            <w:pPr>
              <w:jc w:val="center"/>
            </w:pPr>
            <w:r>
              <w:t>56</w:t>
            </w:r>
          </w:p>
        </w:tc>
        <w:tc>
          <w:tcPr>
            <w:tcW w:w="1560" w:type="dxa"/>
            <w:vAlign w:val="center"/>
          </w:tcPr>
          <w:p w:rsidR="00903E10" w:rsidRDefault="00903E10" w:rsidP="00EA2074">
            <w:pPr>
              <w:jc w:val="center"/>
            </w:pPr>
            <w:r>
              <w:t>62</w:t>
            </w:r>
          </w:p>
        </w:tc>
        <w:tc>
          <w:tcPr>
            <w:tcW w:w="2517" w:type="dxa"/>
            <w:vAlign w:val="center"/>
          </w:tcPr>
          <w:p w:rsidR="00903E10" w:rsidRDefault="00903E10" w:rsidP="00EA2074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162</w:t>
            </w:r>
            <w:r>
              <w:fldChar w:fldCharType="end"/>
            </w:r>
          </w:p>
        </w:tc>
      </w:tr>
      <w:tr w:rsidR="00903E10" w:rsidTr="00EA2074">
        <w:tc>
          <w:tcPr>
            <w:tcW w:w="3652" w:type="dxa"/>
            <w:vAlign w:val="center"/>
          </w:tcPr>
          <w:p w:rsidR="00903E10" w:rsidRDefault="00903E10" w:rsidP="00EA2074">
            <w:pPr>
              <w:jc w:val="center"/>
            </w:pPr>
            <w:r>
              <w:t>У тому числі аудиторних занять</w:t>
            </w:r>
          </w:p>
        </w:tc>
        <w:tc>
          <w:tcPr>
            <w:tcW w:w="992" w:type="dxa"/>
            <w:vAlign w:val="center"/>
          </w:tcPr>
          <w:p w:rsidR="00903E10" w:rsidRDefault="00903E10" w:rsidP="00EA2074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903E10" w:rsidRDefault="00903E10" w:rsidP="00EA2074">
            <w:pPr>
              <w:jc w:val="center"/>
            </w:pPr>
            <w:r>
              <w:t>44</w:t>
            </w:r>
          </w:p>
        </w:tc>
        <w:tc>
          <w:tcPr>
            <w:tcW w:w="1560" w:type="dxa"/>
            <w:vAlign w:val="center"/>
          </w:tcPr>
          <w:p w:rsidR="00903E10" w:rsidRDefault="00903E10" w:rsidP="00EA2074">
            <w:pPr>
              <w:jc w:val="center"/>
            </w:pPr>
            <w:r>
              <w:t>22</w:t>
            </w:r>
          </w:p>
        </w:tc>
        <w:tc>
          <w:tcPr>
            <w:tcW w:w="2517" w:type="dxa"/>
            <w:vAlign w:val="center"/>
          </w:tcPr>
          <w:p w:rsidR="00903E10" w:rsidRDefault="00903E10" w:rsidP="00EA2074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124</w:t>
            </w:r>
            <w:r>
              <w:fldChar w:fldCharType="end"/>
            </w:r>
          </w:p>
        </w:tc>
      </w:tr>
      <w:tr w:rsidR="00903E10" w:rsidTr="00EA2074">
        <w:tc>
          <w:tcPr>
            <w:tcW w:w="3652" w:type="dxa"/>
            <w:vAlign w:val="center"/>
          </w:tcPr>
          <w:p w:rsidR="00903E10" w:rsidRDefault="00903E10" w:rsidP="00EA2074">
            <w:pPr>
              <w:jc w:val="center"/>
            </w:pPr>
            <w:r>
              <w:t>З них: лекції</w:t>
            </w:r>
          </w:p>
        </w:tc>
        <w:tc>
          <w:tcPr>
            <w:tcW w:w="992" w:type="dxa"/>
            <w:vAlign w:val="center"/>
          </w:tcPr>
          <w:p w:rsidR="00903E10" w:rsidRPr="009635BE" w:rsidRDefault="00903E10" w:rsidP="00EA207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03E10" w:rsidRPr="009635BE" w:rsidRDefault="00903E10" w:rsidP="00EA2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60" w:type="dxa"/>
            <w:vAlign w:val="center"/>
          </w:tcPr>
          <w:p w:rsidR="00903E10" w:rsidRPr="009635BE" w:rsidRDefault="00903E10" w:rsidP="00EA2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517" w:type="dxa"/>
            <w:vAlign w:val="center"/>
          </w:tcPr>
          <w:p w:rsidR="00903E10" w:rsidRDefault="00903E10" w:rsidP="00EA2074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70</w:t>
            </w:r>
            <w:r>
              <w:fldChar w:fldCharType="end"/>
            </w:r>
          </w:p>
        </w:tc>
      </w:tr>
      <w:tr w:rsidR="00903E10" w:rsidTr="00EA2074">
        <w:tc>
          <w:tcPr>
            <w:tcW w:w="3652" w:type="dxa"/>
            <w:vAlign w:val="center"/>
          </w:tcPr>
          <w:p w:rsidR="00903E10" w:rsidRDefault="00903E10" w:rsidP="00EA2074">
            <w:pPr>
              <w:jc w:val="center"/>
            </w:pPr>
            <w:r>
              <w:t>Лабораторно-практичні</w:t>
            </w:r>
          </w:p>
        </w:tc>
        <w:tc>
          <w:tcPr>
            <w:tcW w:w="992" w:type="dxa"/>
            <w:vAlign w:val="center"/>
          </w:tcPr>
          <w:p w:rsidR="00903E10" w:rsidRPr="009635BE" w:rsidRDefault="00903E10" w:rsidP="00EA2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903E10" w:rsidRPr="009635BE" w:rsidRDefault="00903E10" w:rsidP="00EA2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60" w:type="dxa"/>
            <w:vAlign w:val="center"/>
          </w:tcPr>
          <w:p w:rsidR="00903E10" w:rsidRPr="009635BE" w:rsidRDefault="00903E10" w:rsidP="00EA2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17" w:type="dxa"/>
            <w:vAlign w:val="center"/>
          </w:tcPr>
          <w:p w:rsidR="00903E10" w:rsidRDefault="00903E10" w:rsidP="00EA2074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54</w:t>
            </w:r>
            <w:r>
              <w:fldChar w:fldCharType="end"/>
            </w:r>
          </w:p>
        </w:tc>
      </w:tr>
      <w:tr w:rsidR="00903E10" w:rsidTr="00EA2074">
        <w:tc>
          <w:tcPr>
            <w:tcW w:w="3652" w:type="dxa"/>
            <w:vAlign w:val="center"/>
          </w:tcPr>
          <w:p w:rsidR="00903E10" w:rsidRDefault="00903E10" w:rsidP="00EA2074">
            <w:pPr>
              <w:jc w:val="center"/>
            </w:pPr>
            <w:r>
              <w:t>Консультації</w:t>
            </w:r>
          </w:p>
        </w:tc>
        <w:tc>
          <w:tcPr>
            <w:tcW w:w="992" w:type="dxa"/>
            <w:vAlign w:val="center"/>
          </w:tcPr>
          <w:p w:rsidR="00903E10" w:rsidRPr="002001B2" w:rsidRDefault="00903E10" w:rsidP="00EA2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903E10" w:rsidRPr="002001B2" w:rsidRDefault="00903E10" w:rsidP="00EA2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903E10" w:rsidRPr="002001B2" w:rsidRDefault="00903E10" w:rsidP="00EA2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17" w:type="dxa"/>
            <w:vAlign w:val="center"/>
          </w:tcPr>
          <w:p w:rsidR="00903E10" w:rsidRPr="002001B2" w:rsidRDefault="00903E10" w:rsidP="00EA2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03E10" w:rsidTr="00EA2074">
        <w:tc>
          <w:tcPr>
            <w:tcW w:w="3652" w:type="dxa"/>
            <w:vAlign w:val="center"/>
          </w:tcPr>
          <w:p w:rsidR="00903E10" w:rsidRDefault="00903E10" w:rsidP="00EA2074">
            <w:pPr>
              <w:jc w:val="center"/>
            </w:pPr>
            <w:r>
              <w:t>Види індивідуальних завдань</w:t>
            </w:r>
          </w:p>
        </w:tc>
        <w:tc>
          <w:tcPr>
            <w:tcW w:w="992" w:type="dxa"/>
            <w:vAlign w:val="center"/>
          </w:tcPr>
          <w:p w:rsidR="00903E10" w:rsidRDefault="00903E10" w:rsidP="00EA2074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3E10" w:rsidRDefault="00903E10" w:rsidP="00EA2074">
            <w:pPr>
              <w:jc w:val="center"/>
            </w:pPr>
          </w:p>
        </w:tc>
        <w:tc>
          <w:tcPr>
            <w:tcW w:w="1560" w:type="dxa"/>
            <w:vAlign w:val="center"/>
          </w:tcPr>
          <w:p w:rsidR="00903E10" w:rsidRPr="002001B2" w:rsidRDefault="00903E10" w:rsidP="00EA2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7" w:type="dxa"/>
            <w:vAlign w:val="center"/>
          </w:tcPr>
          <w:p w:rsidR="00903E10" w:rsidRPr="002001B2" w:rsidRDefault="00903E10" w:rsidP="00EA2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03E10" w:rsidTr="00EA2074">
        <w:tc>
          <w:tcPr>
            <w:tcW w:w="3652" w:type="dxa"/>
            <w:vAlign w:val="center"/>
          </w:tcPr>
          <w:p w:rsidR="00903E10" w:rsidRDefault="00903E10" w:rsidP="00EA2074">
            <w:pPr>
              <w:jc w:val="center"/>
            </w:pPr>
            <w:r>
              <w:t>Самостійна робота студента</w:t>
            </w:r>
          </w:p>
        </w:tc>
        <w:tc>
          <w:tcPr>
            <w:tcW w:w="992" w:type="dxa"/>
            <w:vAlign w:val="center"/>
          </w:tcPr>
          <w:p w:rsidR="00903E10" w:rsidRDefault="00903E10" w:rsidP="00EA2074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03E10" w:rsidRDefault="00903E10" w:rsidP="00EA2074">
            <w:pPr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</w:tcPr>
          <w:p w:rsidR="00903E10" w:rsidRDefault="00903E10" w:rsidP="00EA2074">
            <w:pPr>
              <w:jc w:val="center"/>
            </w:pPr>
            <w:r>
              <w:t>14</w:t>
            </w:r>
          </w:p>
        </w:tc>
        <w:tc>
          <w:tcPr>
            <w:tcW w:w="2517" w:type="dxa"/>
            <w:vAlign w:val="center"/>
          </w:tcPr>
          <w:p w:rsidR="00903E10" w:rsidRDefault="00903E10" w:rsidP="00EA2074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38</w:t>
            </w:r>
            <w:r>
              <w:fldChar w:fldCharType="end"/>
            </w:r>
          </w:p>
        </w:tc>
      </w:tr>
    </w:tbl>
    <w:p w:rsidR="00903E10" w:rsidRPr="00225C34" w:rsidRDefault="00903E10" w:rsidP="00903E10">
      <w:pPr>
        <w:ind w:left="360"/>
        <w:jc w:val="both"/>
      </w:pPr>
    </w:p>
    <w:p w:rsidR="00903E10" w:rsidRDefault="00903E10" w:rsidP="00903E10">
      <w:pPr>
        <w:ind w:left="360"/>
        <w:jc w:val="both"/>
        <w:rPr>
          <w:sz w:val="2"/>
        </w:rPr>
      </w:pPr>
    </w:p>
    <w:p w:rsidR="00903E10" w:rsidRPr="00D85E87" w:rsidRDefault="00903E10" w:rsidP="00903E10"/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jc w:val="center"/>
        <w:rPr>
          <w:b/>
          <w:u w:val="single"/>
        </w:rPr>
      </w:pPr>
    </w:p>
    <w:p w:rsidR="00903E10" w:rsidRDefault="00903E10" w:rsidP="00903E10">
      <w:pPr>
        <w:rPr>
          <w:rStyle w:val="23pt"/>
          <w:rFonts w:eastAsiaTheme="minorHAnsi"/>
          <w:sz w:val="24"/>
          <w:szCs w:val="24"/>
        </w:rPr>
      </w:pPr>
      <w:r>
        <w:rPr>
          <w:rStyle w:val="23pt"/>
          <w:rFonts w:eastAsiaTheme="minorHAnsi"/>
          <w:sz w:val="24"/>
          <w:szCs w:val="24"/>
        </w:rPr>
        <w:t xml:space="preserve">                      </w:t>
      </w:r>
      <w:r w:rsidRPr="00D9757A">
        <w:rPr>
          <w:rStyle w:val="23pt"/>
          <w:rFonts w:eastAsiaTheme="minorHAnsi"/>
          <w:sz w:val="24"/>
          <w:szCs w:val="24"/>
        </w:rPr>
        <w:t>ПОЯСНЮВАЛЬНА ЗАПИСКА</w:t>
      </w:r>
    </w:p>
    <w:p w:rsidR="00903E10" w:rsidRPr="00D9757A" w:rsidRDefault="00903E10" w:rsidP="00903E10">
      <w:pPr>
        <w:pStyle w:val="21"/>
        <w:shd w:val="clear" w:color="auto" w:fill="auto"/>
        <w:spacing w:before="0"/>
        <w:ind w:left="60" w:right="60" w:firstLine="649"/>
        <w:jc w:val="left"/>
        <w:rPr>
          <w:sz w:val="24"/>
          <w:szCs w:val="24"/>
        </w:rPr>
      </w:pPr>
      <w:proofErr w:type="spellStart"/>
      <w:r w:rsidRPr="00D9757A">
        <w:rPr>
          <w:sz w:val="24"/>
          <w:szCs w:val="24"/>
        </w:rPr>
        <w:t>Програма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дисципліни</w:t>
      </w:r>
      <w:proofErr w:type="spellEnd"/>
      <w:r w:rsidRPr="00D9757A">
        <w:rPr>
          <w:sz w:val="24"/>
          <w:szCs w:val="24"/>
        </w:rPr>
        <w:t xml:space="preserve"> "</w:t>
      </w:r>
      <w:proofErr w:type="spellStart"/>
      <w:r w:rsidRPr="00D9757A">
        <w:rPr>
          <w:sz w:val="24"/>
          <w:szCs w:val="24"/>
        </w:rPr>
        <w:t>Іноземна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мова</w:t>
      </w:r>
      <w:proofErr w:type="spellEnd"/>
      <w:r w:rsidRPr="00D9757A">
        <w:rPr>
          <w:sz w:val="24"/>
          <w:szCs w:val="24"/>
        </w:rPr>
        <w:t>"</w:t>
      </w:r>
      <w:r w:rsidRPr="00DC13E6">
        <w:rPr>
          <w:sz w:val="24"/>
          <w:szCs w:val="24"/>
        </w:rPr>
        <w:t xml:space="preserve">(за </w:t>
      </w:r>
      <w:proofErr w:type="spellStart"/>
      <w:r w:rsidRPr="00DC13E6">
        <w:rPr>
          <w:sz w:val="24"/>
          <w:szCs w:val="24"/>
        </w:rPr>
        <w:t>профес</w:t>
      </w:r>
      <w:r>
        <w:rPr>
          <w:sz w:val="24"/>
          <w:szCs w:val="24"/>
        </w:rPr>
        <w:t>ійним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спря</w:t>
      </w:r>
      <w:r w:rsidRPr="00DC13E6">
        <w:rPr>
          <w:sz w:val="24"/>
          <w:szCs w:val="24"/>
        </w:rPr>
        <w:t>муванням</w:t>
      </w:r>
      <w:proofErr w:type="spellEnd"/>
      <w:r w:rsidRPr="00DC13E6">
        <w:rPr>
          <w:sz w:val="24"/>
          <w:szCs w:val="24"/>
        </w:rPr>
        <w:t>)</w:t>
      </w:r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укладена</w:t>
      </w:r>
      <w:proofErr w:type="spellEnd"/>
      <w:r w:rsidRPr="00D9757A">
        <w:rPr>
          <w:sz w:val="24"/>
          <w:szCs w:val="24"/>
        </w:rPr>
        <w:t xml:space="preserve"> на </w:t>
      </w:r>
      <w:proofErr w:type="spellStart"/>
      <w:r w:rsidRPr="00D9757A">
        <w:rPr>
          <w:sz w:val="24"/>
          <w:szCs w:val="24"/>
        </w:rPr>
        <w:t>базі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програми</w:t>
      </w:r>
      <w:proofErr w:type="spellEnd"/>
      <w:r w:rsidRPr="00D9757A">
        <w:rPr>
          <w:sz w:val="24"/>
          <w:szCs w:val="24"/>
        </w:rPr>
        <w:t xml:space="preserve"> для </w:t>
      </w:r>
      <w:proofErr w:type="spellStart"/>
      <w:r w:rsidRPr="00D9757A">
        <w:rPr>
          <w:sz w:val="24"/>
          <w:szCs w:val="24"/>
        </w:rPr>
        <w:t>загальноосвітніх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навчальних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закладів</w:t>
      </w:r>
      <w:proofErr w:type="spellEnd"/>
      <w:r w:rsidRPr="00D9757A">
        <w:rPr>
          <w:sz w:val="24"/>
          <w:szCs w:val="24"/>
        </w:rPr>
        <w:t xml:space="preserve"> та з </w:t>
      </w:r>
      <w:proofErr w:type="spellStart"/>
      <w:r w:rsidRPr="00D9757A">
        <w:rPr>
          <w:sz w:val="24"/>
          <w:szCs w:val="24"/>
        </w:rPr>
        <w:t>дисципліни</w:t>
      </w:r>
      <w:proofErr w:type="spellEnd"/>
      <w:r w:rsidRPr="00D9757A">
        <w:rPr>
          <w:sz w:val="24"/>
          <w:szCs w:val="24"/>
        </w:rPr>
        <w:t xml:space="preserve"> "</w:t>
      </w:r>
      <w:r>
        <w:rPr>
          <w:sz w:val="24"/>
          <w:szCs w:val="24"/>
          <w:lang w:val="uk-UA"/>
        </w:rPr>
        <w:t>Іноземна мова (за професійним спрямуванням)</w:t>
      </w:r>
      <w:r w:rsidRPr="00D9757A">
        <w:rPr>
          <w:sz w:val="24"/>
          <w:szCs w:val="24"/>
        </w:rPr>
        <w:t xml:space="preserve">" та </w:t>
      </w:r>
      <w:r>
        <w:rPr>
          <w:sz w:val="24"/>
          <w:szCs w:val="24"/>
          <w:lang w:val="uk-UA"/>
        </w:rPr>
        <w:t>призначена</w:t>
      </w:r>
      <w:r w:rsidRPr="00D9757A">
        <w:rPr>
          <w:sz w:val="24"/>
          <w:szCs w:val="24"/>
        </w:rPr>
        <w:t xml:space="preserve"> для </w:t>
      </w:r>
      <w:proofErr w:type="spellStart"/>
      <w:r w:rsidRPr="00D9757A">
        <w:rPr>
          <w:sz w:val="24"/>
          <w:szCs w:val="24"/>
        </w:rPr>
        <w:t>студентів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спеціальності</w:t>
      </w:r>
      <w:proofErr w:type="spellEnd"/>
      <w:r w:rsidRPr="00D9757A">
        <w:rPr>
          <w:sz w:val="24"/>
          <w:szCs w:val="24"/>
        </w:rPr>
        <w:t xml:space="preserve"> </w:t>
      </w:r>
      <w:r>
        <w:rPr>
          <w:sz w:val="24"/>
          <w:szCs w:val="24"/>
        </w:rPr>
        <w:t>5.05010301 «</w:t>
      </w:r>
      <w:proofErr w:type="spellStart"/>
      <w:r>
        <w:rPr>
          <w:sz w:val="24"/>
          <w:szCs w:val="24"/>
        </w:rPr>
        <w:t>Розробка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en-US"/>
        </w:rPr>
        <w:t>V</w:t>
      </w:r>
      <w:r w:rsidRPr="00DC13E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VII</w:t>
      </w:r>
      <w:r w:rsidRPr="00DC13E6">
        <w:rPr>
          <w:sz w:val="24"/>
          <w:szCs w:val="24"/>
        </w:rPr>
        <w:t xml:space="preserve"> </w:t>
      </w:r>
      <w:proofErr w:type="gramStart"/>
      <w:r w:rsidRPr="00D9757A">
        <w:rPr>
          <w:sz w:val="24"/>
          <w:szCs w:val="24"/>
        </w:rPr>
        <w:t>семестрах .</w:t>
      </w:r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Програма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розрахована</w:t>
      </w:r>
      <w:proofErr w:type="spellEnd"/>
      <w:r w:rsidRPr="00D9757A">
        <w:rPr>
          <w:sz w:val="24"/>
          <w:szCs w:val="24"/>
        </w:rPr>
        <w:t xml:space="preserve"> на </w:t>
      </w:r>
      <w:proofErr w:type="spellStart"/>
      <w:r w:rsidRPr="00D9757A">
        <w:rPr>
          <w:sz w:val="24"/>
          <w:szCs w:val="24"/>
        </w:rPr>
        <w:t>студентів</w:t>
      </w:r>
      <w:proofErr w:type="spellEnd"/>
      <w:r w:rsidRPr="00D9757A">
        <w:rPr>
          <w:sz w:val="24"/>
          <w:szCs w:val="24"/>
        </w:rPr>
        <w:t xml:space="preserve">, </w:t>
      </w:r>
      <w:proofErr w:type="spellStart"/>
      <w:r w:rsidRPr="00D9757A">
        <w:rPr>
          <w:sz w:val="24"/>
          <w:szCs w:val="24"/>
        </w:rPr>
        <w:t>які</w:t>
      </w:r>
      <w:proofErr w:type="spellEnd"/>
      <w:r w:rsidRPr="00D9757A">
        <w:rPr>
          <w:sz w:val="24"/>
          <w:szCs w:val="24"/>
        </w:rPr>
        <w:t xml:space="preserve"> вступили на факультет </w:t>
      </w:r>
      <w:proofErr w:type="spellStart"/>
      <w:r w:rsidRPr="00D9757A">
        <w:rPr>
          <w:sz w:val="24"/>
          <w:szCs w:val="24"/>
        </w:rPr>
        <w:t>після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закінчення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загальноосвітніх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навчальних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закладів</w:t>
      </w:r>
      <w:proofErr w:type="spell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мають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початковий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рівень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знань</w:t>
      </w:r>
      <w:proofErr w:type="spellEnd"/>
      <w:r w:rsidRPr="00D9757A">
        <w:rPr>
          <w:sz w:val="24"/>
          <w:szCs w:val="24"/>
        </w:rPr>
        <w:t xml:space="preserve"> з </w:t>
      </w:r>
      <w:proofErr w:type="spellStart"/>
      <w:r w:rsidRPr="00D9757A">
        <w:rPr>
          <w:sz w:val="24"/>
          <w:szCs w:val="24"/>
        </w:rPr>
        <w:t>англійської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мови</w:t>
      </w:r>
      <w:proofErr w:type="spellEnd"/>
      <w:r w:rsidRPr="00D9757A">
        <w:rPr>
          <w:sz w:val="24"/>
          <w:szCs w:val="24"/>
        </w:rPr>
        <w:t>.</w:t>
      </w:r>
    </w:p>
    <w:p w:rsidR="00903E10" w:rsidRPr="00D9757A" w:rsidRDefault="00903E10" w:rsidP="00903E10">
      <w:pPr>
        <w:pStyle w:val="21"/>
        <w:shd w:val="clear" w:color="auto" w:fill="auto"/>
        <w:spacing w:before="0"/>
        <w:ind w:left="60" w:right="60" w:firstLine="700"/>
        <w:rPr>
          <w:sz w:val="24"/>
          <w:szCs w:val="24"/>
        </w:rPr>
      </w:pPr>
      <w:proofErr w:type="spellStart"/>
      <w:r w:rsidRPr="00D9757A">
        <w:rPr>
          <w:sz w:val="24"/>
          <w:szCs w:val="24"/>
        </w:rPr>
        <w:t>Програма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побудована</w:t>
      </w:r>
      <w:proofErr w:type="spellEnd"/>
      <w:r w:rsidRPr="00D9757A">
        <w:rPr>
          <w:sz w:val="24"/>
          <w:szCs w:val="24"/>
        </w:rPr>
        <w:t xml:space="preserve"> таким чином, </w:t>
      </w:r>
      <w:proofErr w:type="spellStart"/>
      <w:r w:rsidRPr="00D9757A">
        <w:rPr>
          <w:sz w:val="24"/>
          <w:szCs w:val="24"/>
        </w:rPr>
        <w:t>щоб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підвищити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рівень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знань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студентів</w:t>
      </w:r>
      <w:proofErr w:type="spellEnd"/>
      <w:r w:rsidRPr="00D9757A">
        <w:rPr>
          <w:sz w:val="24"/>
          <w:szCs w:val="24"/>
        </w:rPr>
        <w:t xml:space="preserve"> до такого, </w:t>
      </w:r>
      <w:proofErr w:type="spellStart"/>
      <w:r w:rsidRPr="00D9757A">
        <w:rPr>
          <w:sz w:val="24"/>
          <w:szCs w:val="24"/>
        </w:rPr>
        <w:t>який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кваліфікується</w:t>
      </w:r>
      <w:proofErr w:type="spellEnd"/>
      <w:r w:rsidRPr="00D9757A">
        <w:rPr>
          <w:sz w:val="24"/>
          <w:szCs w:val="24"/>
        </w:rPr>
        <w:t xml:space="preserve"> як </w:t>
      </w:r>
      <w:r w:rsidRPr="00D9757A">
        <w:rPr>
          <w:sz w:val="24"/>
          <w:szCs w:val="24"/>
          <w:lang w:val="en-US" w:bidi="en-US"/>
        </w:rPr>
        <w:t>Pre</w:t>
      </w:r>
      <w:r w:rsidRPr="00D9757A">
        <w:rPr>
          <w:sz w:val="24"/>
          <w:szCs w:val="24"/>
          <w:lang w:bidi="en-US"/>
        </w:rPr>
        <w:t>-</w:t>
      </w:r>
      <w:r w:rsidRPr="00D9757A">
        <w:rPr>
          <w:sz w:val="24"/>
          <w:szCs w:val="24"/>
          <w:lang w:val="en-US" w:bidi="en-US"/>
        </w:rPr>
        <w:t>Intermediate</w:t>
      </w:r>
      <w:r w:rsidRPr="00D9757A">
        <w:rPr>
          <w:sz w:val="24"/>
          <w:szCs w:val="24"/>
          <w:lang w:bidi="en-US"/>
        </w:rPr>
        <w:t xml:space="preserve">, </w:t>
      </w:r>
      <w:r w:rsidRPr="00D9757A">
        <w:rPr>
          <w:sz w:val="24"/>
          <w:szCs w:val="24"/>
          <w:lang w:val="en-US" w:bidi="en-US"/>
        </w:rPr>
        <w:t>Intermediate</w:t>
      </w:r>
      <w:r w:rsidRPr="00D9757A">
        <w:rPr>
          <w:sz w:val="24"/>
          <w:szCs w:val="24"/>
          <w:lang w:bidi="en-US"/>
        </w:rPr>
        <w:t>.</w:t>
      </w:r>
    </w:p>
    <w:p w:rsidR="00903E10" w:rsidRDefault="00903E10" w:rsidP="00903E10">
      <w:pPr>
        <w:pStyle w:val="21"/>
        <w:shd w:val="clear" w:color="auto" w:fill="auto"/>
        <w:spacing w:before="0"/>
        <w:ind w:left="60" w:right="60" w:firstLine="700"/>
        <w:rPr>
          <w:sz w:val="24"/>
          <w:szCs w:val="24"/>
          <w:lang w:val="uk-UA"/>
        </w:rPr>
      </w:pPr>
      <w:r w:rsidRPr="00D9757A">
        <w:rPr>
          <w:sz w:val="24"/>
          <w:szCs w:val="24"/>
        </w:rPr>
        <w:t>Курс</w:t>
      </w:r>
      <w:r w:rsidRPr="008A63A1">
        <w:rPr>
          <w:sz w:val="24"/>
          <w:szCs w:val="24"/>
          <w:lang w:val="en-US"/>
        </w:rPr>
        <w:t xml:space="preserve"> </w:t>
      </w:r>
      <w:proofErr w:type="spellStart"/>
      <w:r w:rsidRPr="00D9757A">
        <w:rPr>
          <w:sz w:val="24"/>
          <w:szCs w:val="24"/>
        </w:rPr>
        <w:t>складений</w:t>
      </w:r>
      <w:proofErr w:type="spellEnd"/>
      <w:r w:rsidRPr="008A63A1">
        <w:rPr>
          <w:sz w:val="24"/>
          <w:szCs w:val="24"/>
          <w:lang w:val="en-US"/>
        </w:rPr>
        <w:t xml:space="preserve"> </w:t>
      </w:r>
      <w:r w:rsidRPr="00D9757A">
        <w:rPr>
          <w:sz w:val="24"/>
          <w:szCs w:val="24"/>
        </w:rPr>
        <w:t>за</w:t>
      </w:r>
      <w:r w:rsidRPr="008A63A1">
        <w:rPr>
          <w:sz w:val="24"/>
          <w:szCs w:val="24"/>
          <w:lang w:val="en-US"/>
        </w:rPr>
        <w:t xml:space="preserve"> </w:t>
      </w:r>
      <w:proofErr w:type="spellStart"/>
      <w:r w:rsidRPr="00D9757A">
        <w:rPr>
          <w:sz w:val="24"/>
          <w:szCs w:val="24"/>
        </w:rPr>
        <w:t>підручником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GrantD</w:t>
      </w:r>
      <w:proofErr w:type="spellEnd"/>
      <w:r w:rsidRPr="008A63A1">
        <w:rPr>
          <w:sz w:val="24"/>
          <w:szCs w:val="24"/>
          <w:lang w:val="en-US"/>
        </w:rPr>
        <w:t>.,</w:t>
      </w:r>
      <w:proofErr w:type="gramEnd"/>
      <w:r w:rsidRPr="008A63A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McLarty</w:t>
      </w:r>
      <w:proofErr w:type="spellEnd"/>
      <w:r w:rsidRPr="008A63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</w:t>
      </w:r>
      <w:r w:rsidRPr="008A63A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“Business</w:t>
      </w:r>
      <w:r w:rsidRPr="008A63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Basics</w:t>
      </w:r>
      <w:r w:rsidRPr="008A63A1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new</w:t>
      </w:r>
      <w:r w:rsidRPr="008A63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edition)”</w:t>
      </w:r>
      <w:r>
        <w:rPr>
          <w:sz w:val="24"/>
          <w:szCs w:val="24"/>
          <w:lang w:val="uk-UA"/>
        </w:rPr>
        <w:t xml:space="preserve">, </w:t>
      </w:r>
    </w:p>
    <w:p w:rsidR="00903E10" w:rsidRPr="00D9757A" w:rsidRDefault="00903E10" w:rsidP="00903E10">
      <w:pPr>
        <w:pStyle w:val="21"/>
        <w:shd w:val="clear" w:color="auto" w:fill="auto"/>
        <w:spacing w:before="0"/>
        <w:ind w:right="60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Радовель</w:t>
      </w:r>
      <w:proofErr w:type="spellEnd"/>
      <w:r>
        <w:rPr>
          <w:sz w:val="24"/>
          <w:szCs w:val="24"/>
          <w:lang w:val="uk-UA"/>
        </w:rPr>
        <w:t xml:space="preserve"> В.А., </w:t>
      </w:r>
      <w:r w:rsidRPr="0024418F">
        <w:rPr>
          <w:sz w:val="24"/>
          <w:szCs w:val="24"/>
        </w:rPr>
        <w:t>“</w:t>
      </w:r>
      <w:r>
        <w:rPr>
          <w:sz w:val="24"/>
          <w:szCs w:val="24"/>
        </w:rPr>
        <w:t>А</w:t>
      </w:r>
      <w:proofErr w:type="spellStart"/>
      <w:r>
        <w:rPr>
          <w:sz w:val="24"/>
          <w:szCs w:val="24"/>
          <w:lang w:val="uk-UA"/>
        </w:rPr>
        <w:t>нглійська</w:t>
      </w:r>
      <w:proofErr w:type="spellEnd"/>
      <w:r>
        <w:rPr>
          <w:sz w:val="24"/>
          <w:szCs w:val="24"/>
          <w:lang w:val="uk-UA"/>
        </w:rPr>
        <w:t xml:space="preserve"> мова в сфері інформаційних технологій</w:t>
      </w:r>
      <w:r w:rsidRPr="0024418F">
        <w:rPr>
          <w:sz w:val="24"/>
          <w:szCs w:val="24"/>
        </w:rPr>
        <w:t>”</w:t>
      </w:r>
      <w:r>
        <w:rPr>
          <w:sz w:val="24"/>
          <w:szCs w:val="24"/>
          <w:lang w:val="uk-UA"/>
        </w:rPr>
        <w:t>: навчально-практичний посібник</w:t>
      </w:r>
      <w:r w:rsidRPr="00D9757A">
        <w:rPr>
          <w:sz w:val="24"/>
          <w:szCs w:val="24"/>
          <w:lang w:bidi="en-US"/>
        </w:rPr>
        <w:t xml:space="preserve">. </w:t>
      </w:r>
      <w:proofErr w:type="spellStart"/>
      <w:r w:rsidRPr="00D9757A">
        <w:rPr>
          <w:sz w:val="24"/>
          <w:szCs w:val="24"/>
        </w:rPr>
        <w:t>Він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відповідає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тематиці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дисципліни</w:t>
      </w:r>
      <w:proofErr w:type="spellEnd"/>
      <w:r w:rsidRPr="00D9757A">
        <w:rPr>
          <w:sz w:val="24"/>
          <w:szCs w:val="24"/>
        </w:rPr>
        <w:t xml:space="preserve"> "</w:t>
      </w:r>
      <w:r w:rsidRPr="006D6A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Іноземна мова </w:t>
      </w:r>
      <w:r w:rsidRPr="0024418F">
        <w:rPr>
          <w:sz w:val="24"/>
          <w:szCs w:val="24"/>
        </w:rPr>
        <w:t>(</w:t>
      </w:r>
      <w:r>
        <w:rPr>
          <w:sz w:val="24"/>
          <w:szCs w:val="24"/>
          <w:lang w:val="uk-UA"/>
        </w:rPr>
        <w:t xml:space="preserve">за професійним </w:t>
      </w:r>
      <w:proofErr w:type="gramStart"/>
      <w:r>
        <w:rPr>
          <w:sz w:val="24"/>
          <w:szCs w:val="24"/>
          <w:lang w:val="uk-UA"/>
        </w:rPr>
        <w:t>спрямуванням</w:t>
      </w:r>
      <w:r w:rsidRPr="00D9757A">
        <w:rPr>
          <w:sz w:val="24"/>
          <w:szCs w:val="24"/>
        </w:rPr>
        <w:t xml:space="preserve"> </w:t>
      </w:r>
      <w:r w:rsidRPr="0024418F">
        <w:rPr>
          <w:sz w:val="24"/>
          <w:szCs w:val="24"/>
        </w:rPr>
        <w:t>)</w:t>
      </w:r>
      <w:proofErr w:type="gramEnd"/>
      <w:r w:rsidRPr="00D9757A">
        <w:rPr>
          <w:sz w:val="24"/>
          <w:szCs w:val="24"/>
        </w:rPr>
        <w:t xml:space="preserve">" і є </w:t>
      </w:r>
      <w:proofErr w:type="spellStart"/>
      <w:r w:rsidRPr="00D9757A">
        <w:rPr>
          <w:sz w:val="24"/>
          <w:szCs w:val="24"/>
        </w:rPr>
        <w:t>її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початковим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рівнем</w:t>
      </w:r>
      <w:proofErr w:type="spellEnd"/>
      <w:r>
        <w:rPr>
          <w:sz w:val="24"/>
          <w:szCs w:val="24"/>
          <w:lang w:val="uk-UA"/>
        </w:rPr>
        <w:t>.</w:t>
      </w:r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Підручник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забезпечений</w:t>
      </w:r>
      <w:proofErr w:type="spellEnd"/>
      <w:r w:rsidRPr="00D9757A">
        <w:rPr>
          <w:sz w:val="24"/>
          <w:szCs w:val="24"/>
        </w:rPr>
        <w:t xml:space="preserve"> комплексом </w:t>
      </w:r>
      <w:proofErr w:type="spellStart"/>
      <w:r w:rsidRPr="00D9757A">
        <w:rPr>
          <w:sz w:val="24"/>
          <w:szCs w:val="24"/>
        </w:rPr>
        <w:t>матеріалів</w:t>
      </w:r>
      <w:proofErr w:type="spell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може</w:t>
      </w:r>
      <w:proofErr w:type="spellEnd"/>
      <w:r w:rsidRPr="00D9757A">
        <w:rPr>
          <w:sz w:val="24"/>
          <w:szCs w:val="24"/>
        </w:rPr>
        <w:t xml:space="preserve"> бути </w:t>
      </w:r>
      <w:proofErr w:type="spellStart"/>
      <w:r w:rsidRPr="00D9757A">
        <w:rPr>
          <w:sz w:val="24"/>
          <w:szCs w:val="24"/>
        </w:rPr>
        <w:t>використаний</w:t>
      </w:r>
      <w:proofErr w:type="spellEnd"/>
      <w:r w:rsidRPr="00D9757A">
        <w:rPr>
          <w:sz w:val="24"/>
          <w:szCs w:val="24"/>
        </w:rPr>
        <w:t xml:space="preserve"> для </w:t>
      </w:r>
      <w:proofErr w:type="spellStart"/>
      <w:r w:rsidRPr="00D9757A">
        <w:rPr>
          <w:sz w:val="24"/>
          <w:szCs w:val="24"/>
        </w:rPr>
        <w:t>роботи</w:t>
      </w:r>
      <w:proofErr w:type="spellEnd"/>
      <w:r w:rsidRPr="00D9757A">
        <w:rPr>
          <w:sz w:val="24"/>
          <w:szCs w:val="24"/>
        </w:rPr>
        <w:t xml:space="preserve"> як на </w:t>
      </w:r>
      <w:r>
        <w:rPr>
          <w:sz w:val="24"/>
          <w:szCs w:val="24"/>
          <w:lang w:val="uk-UA"/>
        </w:rPr>
        <w:t>лекційних</w:t>
      </w:r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заняттях</w:t>
      </w:r>
      <w:proofErr w:type="spellEnd"/>
      <w:r w:rsidRPr="00D9757A">
        <w:rPr>
          <w:sz w:val="24"/>
          <w:szCs w:val="24"/>
        </w:rPr>
        <w:t xml:space="preserve"> в </w:t>
      </w:r>
      <w:proofErr w:type="spellStart"/>
      <w:r w:rsidRPr="00D9757A">
        <w:rPr>
          <w:sz w:val="24"/>
          <w:szCs w:val="24"/>
        </w:rPr>
        <w:t>аудиторії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під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керівництвом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викладача</w:t>
      </w:r>
      <w:proofErr w:type="spellEnd"/>
      <w:r w:rsidRPr="00D9757A">
        <w:rPr>
          <w:sz w:val="24"/>
          <w:szCs w:val="24"/>
        </w:rPr>
        <w:t xml:space="preserve">, так і </w:t>
      </w:r>
      <w:proofErr w:type="spellStart"/>
      <w:r w:rsidRPr="00D9757A">
        <w:rPr>
          <w:sz w:val="24"/>
          <w:szCs w:val="24"/>
        </w:rPr>
        <w:t>під</w:t>
      </w:r>
      <w:proofErr w:type="spellEnd"/>
      <w:r w:rsidRPr="00D9757A">
        <w:rPr>
          <w:sz w:val="24"/>
          <w:szCs w:val="24"/>
        </w:rPr>
        <w:t xml:space="preserve"> час </w:t>
      </w:r>
      <w:proofErr w:type="spellStart"/>
      <w:r w:rsidRPr="00D9757A">
        <w:rPr>
          <w:sz w:val="24"/>
          <w:szCs w:val="24"/>
        </w:rPr>
        <w:t>самостійної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роботи</w:t>
      </w:r>
      <w:proofErr w:type="spellEnd"/>
      <w:r w:rsidRPr="00D9757A">
        <w:rPr>
          <w:sz w:val="24"/>
          <w:szCs w:val="24"/>
        </w:rPr>
        <w:t xml:space="preserve"> студента.</w:t>
      </w:r>
    </w:p>
    <w:p w:rsidR="00903E10" w:rsidRPr="00D9757A" w:rsidRDefault="00903E10" w:rsidP="00903E10">
      <w:pPr>
        <w:pStyle w:val="21"/>
        <w:shd w:val="clear" w:color="auto" w:fill="auto"/>
        <w:spacing w:before="0"/>
        <w:ind w:left="60" w:firstLine="700"/>
        <w:rPr>
          <w:sz w:val="24"/>
          <w:szCs w:val="24"/>
        </w:rPr>
      </w:pPr>
      <w:proofErr w:type="spellStart"/>
      <w:r w:rsidRPr="00D9757A">
        <w:rPr>
          <w:sz w:val="24"/>
          <w:szCs w:val="24"/>
        </w:rPr>
        <w:t>Під</w:t>
      </w:r>
      <w:proofErr w:type="spellEnd"/>
      <w:r w:rsidRPr="00D9757A">
        <w:rPr>
          <w:sz w:val="24"/>
          <w:szCs w:val="24"/>
        </w:rPr>
        <w:t xml:space="preserve"> час </w:t>
      </w:r>
      <w:proofErr w:type="spellStart"/>
      <w:r w:rsidRPr="00D9757A">
        <w:rPr>
          <w:sz w:val="24"/>
          <w:szCs w:val="24"/>
        </w:rPr>
        <w:t>навчання</w:t>
      </w:r>
      <w:proofErr w:type="spellEnd"/>
      <w:r w:rsidRPr="00D9757A">
        <w:rPr>
          <w:sz w:val="24"/>
          <w:szCs w:val="24"/>
        </w:rPr>
        <w:t xml:space="preserve"> за </w:t>
      </w:r>
      <w:proofErr w:type="spellStart"/>
      <w:r w:rsidRPr="00D9757A">
        <w:rPr>
          <w:sz w:val="24"/>
          <w:szCs w:val="24"/>
        </w:rPr>
        <w:t>цим</w:t>
      </w:r>
      <w:proofErr w:type="spellEnd"/>
      <w:r w:rsidRPr="00D9757A">
        <w:rPr>
          <w:sz w:val="24"/>
          <w:szCs w:val="24"/>
        </w:rPr>
        <w:t xml:space="preserve"> курсом студент повинен </w:t>
      </w:r>
      <w:r w:rsidRPr="00D9757A">
        <w:rPr>
          <w:rStyle w:val="a7"/>
          <w:rFonts w:eastAsia="Franklin Gothic Demi"/>
          <w:sz w:val="24"/>
          <w:szCs w:val="24"/>
        </w:rPr>
        <w:t>знати:</w:t>
      </w:r>
    </w:p>
    <w:p w:rsidR="00903E10" w:rsidRPr="00D9757A" w:rsidRDefault="00903E10" w:rsidP="00903E10">
      <w:pPr>
        <w:pStyle w:val="21"/>
        <w:numPr>
          <w:ilvl w:val="0"/>
          <w:numId w:val="1"/>
        </w:numPr>
        <w:shd w:val="clear" w:color="auto" w:fill="auto"/>
        <w:spacing w:before="0"/>
        <w:ind w:left="720" w:right="6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деякі</w:t>
      </w:r>
      <w:proofErr w:type="spellEnd"/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особливості</w:t>
      </w:r>
      <w:proofErr w:type="spellEnd"/>
      <w:r w:rsidRPr="00D9757A">
        <w:rPr>
          <w:sz w:val="24"/>
          <w:szCs w:val="24"/>
        </w:rPr>
        <w:t xml:space="preserve"> </w:t>
      </w:r>
      <w:r w:rsidRPr="00D9757A">
        <w:rPr>
          <w:rStyle w:val="1"/>
          <w:rFonts w:eastAsia="Franklin Gothic Demi"/>
          <w:sz w:val="24"/>
          <w:szCs w:val="24"/>
        </w:rPr>
        <w:t>фонетичної системи</w:t>
      </w:r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англійської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мови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під</w:t>
      </w:r>
      <w:proofErr w:type="spellEnd"/>
      <w:r w:rsidRPr="00D9757A">
        <w:rPr>
          <w:sz w:val="24"/>
          <w:szCs w:val="24"/>
        </w:rPr>
        <w:t xml:space="preserve"> час </w:t>
      </w:r>
      <w:proofErr w:type="spellStart"/>
      <w:r w:rsidRPr="00D9757A">
        <w:rPr>
          <w:sz w:val="24"/>
          <w:szCs w:val="24"/>
        </w:rPr>
        <w:t>читання</w:t>
      </w:r>
      <w:proofErr w:type="spellEnd"/>
      <w:r w:rsidRPr="00D9757A">
        <w:rPr>
          <w:sz w:val="24"/>
          <w:szCs w:val="24"/>
        </w:rPr>
        <w:t xml:space="preserve">, </w:t>
      </w:r>
      <w:proofErr w:type="spellStart"/>
      <w:r w:rsidRPr="00D9757A">
        <w:rPr>
          <w:sz w:val="24"/>
          <w:szCs w:val="24"/>
        </w:rPr>
        <w:t>слухання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або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розмови</w:t>
      </w:r>
      <w:proofErr w:type="spellEnd"/>
      <w:r w:rsidRPr="00D9757A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ділову</w:t>
      </w:r>
      <w:proofErr w:type="spellEnd"/>
      <w:r>
        <w:rPr>
          <w:sz w:val="24"/>
          <w:szCs w:val="24"/>
        </w:rPr>
        <w:t xml:space="preserve"> тематику, </w:t>
      </w:r>
      <w:proofErr w:type="spellStart"/>
      <w:r>
        <w:rPr>
          <w:sz w:val="24"/>
          <w:szCs w:val="24"/>
        </w:rPr>
        <w:t>загально-</w:t>
      </w:r>
      <w:r w:rsidRPr="00D9757A">
        <w:rPr>
          <w:sz w:val="24"/>
          <w:szCs w:val="24"/>
        </w:rPr>
        <w:t>мовну</w:t>
      </w:r>
      <w:proofErr w:type="spellEnd"/>
      <w:r w:rsidRPr="00D9757A">
        <w:rPr>
          <w:sz w:val="24"/>
          <w:szCs w:val="24"/>
        </w:rPr>
        <w:t xml:space="preserve"> і по </w:t>
      </w:r>
      <w:proofErr w:type="spellStart"/>
      <w:r w:rsidRPr="00D9757A">
        <w:rPr>
          <w:sz w:val="24"/>
          <w:szCs w:val="24"/>
        </w:rPr>
        <w:t>спеціалізації</w:t>
      </w:r>
      <w:proofErr w:type="spellEnd"/>
      <w:r w:rsidRPr="00D9757A">
        <w:rPr>
          <w:sz w:val="24"/>
          <w:szCs w:val="24"/>
        </w:rPr>
        <w:t>:</w:t>
      </w:r>
    </w:p>
    <w:p w:rsidR="00903E10" w:rsidRPr="00D9757A" w:rsidRDefault="00903E10" w:rsidP="00903E10">
      <w:pPr>
        <w:pStyle w:val="21"/>
        <w:numPr>
          <w:ilvl w:val="0"/>
          <w:numId w:val="2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англійська</w:t>
      </w:r>
      <w:proofErr w:type="spellEnd"/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інтонація</w:t>
      </w:r>
      <w:proofErr w:type="spellEnd"/>
      <w:r w:rsidRPr="00D9757A">
        <w:rPr>
          <w:sz w:val="24"/>
          <w:szCs w:val="24"/>
        </w:rPr>
        <w:t xml:space="preserve"> </w:t>
      </w:r>
      <w:r w:rsidRPr="00D9757A">
        <w:rPr>
          <w:sz w:val="24"/>
          <w:szCs w:val="24"/>
          <w:lang w:bidi="en-US"/>
        </w:rPr>
        <w:t>(</w:t>
      </w:r>
      <w:r w:rsidRPr="00D9757A">
        <w:rPr>
          <w:sz w:val="24"/>
          <w:szCs w:val="24"/>
          <w:lang w:val="en-US" w:bidi="en-US"/>
        </w:rPr>
        <w:t>falling</w:t>
      </w:r>
      <w:r w:rsidRPr="00D9757A">
        <w:rPr>
          <w:sz w:val="24"/>
          <w:szCs w:val="24"/>
          <w:lang w:bidi="en-US"/>
        </w:rPr>
        <w:t xml:space="preserve"> </w:t>
      </w:r>
      <w:r w:rsidRPr="00D9757A">
        <w:rPr>
          <w:sz w:val="24"/>
          <w:szCs w:val="24"/>
          <w:lang w:val="en-US" w:bidi="en-US"/>
        </w:rPr>
        <w:t>and</w:t>
      </w:r>
      <w:r w:rsidRPr="00D9757A">
        <w:rPr>
          <w:sz w:val="24"/>
          <w:szCs w:val="24"/>
          <w:lang w:bidi="en-US"/>
        </w:rPr>
        <w:t xml:space="preserve"> </w:t>
      </w:r>
      <w:r w:rsidRPr="00D9757A">
        <w:rPr>
          <w:sz w:val="24"/>
          <w:szCs w:val="24"/>
          <w:lang w:val="en-US" w:bidi="en-US"/>
        </w:rPr>
        <w:t>rising</w:t>
      </w:r>
      <w:r w:rsidRPr="00D9757A">
        <w:rPr>
          <w:sz w:val="24"/>
          <w:szCs w:val="24"/>
          <w:lang w:bidi="en-US"/>
        </w:rPr>
        <w:t xml:space="preserve"> </w:t>
      </w:r>
      <w:r w:rsidRPr="00D9757A">
        <w:rPr>
          <w:sz w:val="24"/>
          <w:szCs w:val="24"/>
          <w:lang w:val="en-US" w:bidi="en-US"/>
        </w:rPr>
        <w:t>tones</w:t>
      </w:r>
      <w:r w:rsidRPr="00D9757A">
        <w:rPr>
          <w:sz w:val="24"/>
          <w:szCs w:val="24"/>
          <w:lang w:bidi="en-US"/>
        </w:rPr>
        <w:t xml:space="preserve"> </w:t>
      </w:r>
      <w:r w:rsidRPr="00D9757A">
        <w:rPr>
          <w:sz w:val="24"/>
          <w:szCs w:val="24"/>
        </w:rPr>
        <w:t xml:space="preserve">у </w:t>
      </w:r>
      <w:proofErr w:type="spellStart"/>
      <w:r w:rsidRPr="00D9757A">
        <w:rPr>
          <w:sz w:val="24"/>
          <w:szCs w:val="24"/>
        </w:rPr>
        <w:t>середині</w:t>
      </w:r>
      <w:proofErr w:type="spell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кінці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речення</w:t>
      </w:r>
      <w:proofErr w:type="spellEnd"/>
      <w:r w:rsidRPr="00D9757A">
        <w:rPr>
          <w:sz w:val="24"/>
          <w:szCs w:val="24"/>
        </w:rPr>
        <w:t>);</w:t>
      </w:r>
    </w:p>
    <w:p w:rsidR="00903E10" w:rsidRPr="00D9757A" w:rsidRDefault="00903E10" w:rsidP="00903E10">
      <w:pPr>
        <w:pStyle w:val="21"/>
        <w:numPr>
          <w:ilvl w:val="0"/>
          <w:numId w:val="2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наголос</w:t>
      </w:r>
      <w:proofErr w:type="spellEnd"/>
      <w:proofErr w:type="gramEnd"/>
      <w:r w:rsidRPr="00D9757A">
        <w:rPr>
          <w:sz w:val="24"/>
          <w:szCs w:val="24"/>
        </w:rPr>
        <w:t xml:space="preserve"> у </w:t>
      </w:r>
      <w:proofErr w:type="spellStart"/>
      <w:r w:rsidRPr="00D9757A">
        <w:rPr>
          <w:sz w:val="24"/>
          <w:szCs w:val="24"/>
        </w:rPr>
        <w:t>реченні</w:t>
      </w:r>
      <w:proofErr w:type="spellEnd"/>
      <w:r w:rsidRPr="00D9757A">
        <w:rPr>
          <w:sz w:val="24"/>
          <w:szCs w:val="24"/>
        </w:rPr>
        <w:t>;</w:t>
      </w:r>
    </w:p>
    <w:p w:rsidR="00903E10" w:rsidRPr="00D9757A" w:rsidRDefault="00903E10" w:rsidP="00903E10">
      <w:pPr>
        <w:pStyle w:val="21"/>
        <w:numPr>
          <w:ilvl w:val="0"/>
          <w:numId w:val="2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сильні</w:t>
      </w:r>
      <w:proofErr w:type="spellEnd"/>
      <w:proofErr w:type="gramEnd"/>
      <w:r w:rsidRPr="00D9757A">
        <w:rPr>
          <w:sz w:val="24"/>
          <w:szCs w:val="24"/>
        </w:rPr>
        <w:t xml:space="preserve"> та </w:t>
      </w:r>
      <w:proofErr w:type="spellStart"/>
      <w:r w:rsidRPr="00D9757A">
        <w:rPr>
          <w:sz w:val="24"/>
          <w:szCs w:val="24"/>
        </w:rPr>
        <w:t>слабкі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форми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слів</w:t>
      </w:r>
      <w:proofErr w:type="spellEnd"/>
      <w:r w:rsidRPr="00D9757A">
        <w:rPr>
          <w:sz w:val="24"/>
          <w:szCs w:val="24"/>
        </w:rPr>
        <w:t>;</w:t>
      </w:r>
    </w:p>
    <w:p w:rsidR="00903E10" w:rsidRPr="00D9757A" w:rsidRDefault="00903E10" w:rsidP="00903E10">
      <w:pPr>
        <w:pStyle w:val="21"/>
        <w:numPr>
          <w:ilvl w:val="0"/>
          <w:numId w:val="2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наголос</w:t>
      </w:r>
      <w:proofErr w:type="spellEnd"/>
      <w:proofErr w:type="gramEnd"/>
      <w:r w:rsidRPr="00D9757A">
        <w:rPr>
          <w:sz w:val="24"/>
          <w:szCs w:val="24"/>
        </w:rPr>
        <w:t xml:space="preserve"> у словах і </w:t>
      </w:r>
      <w:proofErr w:type="spellStart"/>
      <w:r w:rsidRPr="00D9757A">
        <w:rPr>
          <w:sz w:val="24"/>
          <w:szCs w:val="24"/>
        </w:rPr>
        <w:t>читання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голосних</w:t>
      </w:r>
      <w:proofErr w:type="spellEnd"/>
      <w:r w:rsidRPr="00D9757A">
        <w:rPr>
          <w:sz w:val="24"/>
          <w:szCs w:val="24"/>
        </w:rPr>
        <w:t xml:space="preserve"> у </w:t>
      </w:r>
      <w:proofErr w:type="spellStart"/>
      <w:r w:rsidRPr="00D9757A">
        <w:rPr>
          <w:sz w:val="24"/>
          <w:szCs w:val="24"/>
        </w:rPr>
        <w:t>наголошених</w:t>
      </w:r>
      <w:proofErr w:type="spellEnd"/>
      <w:r w:rsidRPr="00D9757A">
        <w:rPr>
          <w:sz w:val="24"/>
          <w:szCs w:val="24"/>
        </w:rPr>
        <w:t xml:space="preserve"> та </w:t>
      </w:r>
      <w:proofErr w:type="spellStart"/>
      <w:r w:rsidRPr="00D9757A">
        <w:rPr>
          <w:sz w:val="24"/>
          <w:szCs w:val="24"/>
        </w:rPr>
        <w:t>ненаголошених</w:t>
      </w:r>
      <w:proofErr w:type="spellEnd"/>
      <w:r w:rsidRPr="00D9757A">
        <w:rPr>
          <w:sz w:val="24"/>
          <w:szCs w:val="24"/>
        </w:rPr>
        <w:t xml:space="preserve"> складах;</w:t>
      </w:r>
    </w:p>
    <w:p w:rsidR="00903E10" w:rsidRPr="00D9757A" w:rsidRDefault="00903E10" w:rsidP="00903E10">
      <w:pPr>
        <w:pStyle w:val="21"/>
        <w:numPr>
          <w:ilvl w:val="0"/>
          <w:numId w:val="1"/>
        </w:numPr>
        <w:shd w:val="clear" w:color="auto" w:fill="auto"/>
        <w:spacing w:before="0"/>
        <w:ind w:left="720" w:right="6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gramStart"/>
      <w:r w:rsidRPr="00D9757A">
        <w:rPr>
          <w:sz w:val="24"/>
          <w:szCs w:val="24"/>
        </w:rPr>
        <w:t>ряд</w:t>
      </w:r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особливостей</w:t>
      </w:r>
      <w:proofErr w:type="spellEnd"/>
      <w:r w:rsidRPr="00D9757A">
        <w:rPr>
          <w:sz w:val="24"/>
          <w:szCs w:val="24"/>
        </w:rPr>
        <w:t xml:space="preserve"> </w:t>
      </w:r>
      <w:r w:rsidRPr="00D9757A">
        <w:rPr>
          <w:rStyle w:val="1"/>
          <w:rFonts w:eastAsia="Franklin Gothic Demi"/>
          <w:sz w:val="24"/>
          <w:szCs w:val="24"/>
        </w:rPr>
        <w:t>граматичної системи</w:t>
      </w:r>
      <w:r w:rsidRPr="00D9757A">
        <w:rPr>
          <w:sz w:val="24"/>
          <w:szCs w:val="24"/>
        </w:rPr>
        <w:t xml:space="preserve"> з таких тем </w:t>
      </w:r>
      <w:proofErr w:type="spellStart"/>
      <w:r w:rsidRPr="00D9757A">
        <w:rPr>
          <w:sz w:val="24"/>
          <w:szCs w:val="24"/>
        </w:rPr>
        <w:t>морфології</w:t>
      </w:r>
      <w:proofErr w:type="spellEnd"/>
      <w:r w:rsidRPr="00D9757A">
        <w:rPr>
          <w:sz w:val="24"/>
          <w:szCs w:val="24"/>
        </w:rPr>
        <w:t xml:space="preserve"> та синтаксису (на </w:t>
      </w:r>
      <w:proofErr w:type="spellStart"/>
      <w:r w:rsidRPr="00D9757A">
        <w:rPr>
          <w:sz w:val="24"/>
          <w:szCs w:val="24"/>
        </w:rPr>
        <w:t>основі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текстів</w:t>
      </w:r>
      <w:proofErr w:type="spellEnd"/>
      <w:r w:rsidRPr="00D9757A">
        <w:rPr>
          <w:sz w:val="24"/>
          <w:szCs w:val="24"/>
        </w:rPr>
        <w:t xml:space="preserve">, </w:t>
      </w:r>
      <w:proofErr w:type="spellStart"/>
      <w:r w:rsidRPr="00D9757A">
        <w:rPr>
          <w:sz w:val="24"/>
          <w:szCs w:val="24"/>
        </w:rPr>
        <w:t>пов’язаних</w:t>
      </w:r>
      <w:proofErr w:type="spellEnd"/>
      <w:r w:rsidRPr="00D9757A">
        <w:rPr>
          <w:sz w:val="24"/>
          <w:szCs w:val="24"/>
        </w:rPr>
        <w:t xml:space="preserve"> з </w:t>
      </w:r>
      <w:proofErr w:type="spellStart"/>
      <w:r w:rsidRPr="00D9757A">
        <w:rPr>
          <w:sz w:val="24"/>
          <w:szCs w:val="24"/>
        </w:rPr>
        <w:t>бізнесовою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діяльністю</w:t>
      </w:r>
      <w:proofErr w:type="spellEnd"/>
      <w:r w:rsidRPr="00D9757A">
        <w:rPr>
          <w:sz w:val="24"/>
          <w:szCs w:val="24"/>
        </w:rPr>
        <w:t xml:space="preserve">, </w:t>
      </w:r>
      <w:proofErr w:type="spellStart"/>
      <w:r w:rsidRPr="00D9757A">
        <w:rPr>
          <w:sz w:val="24"/>
          <w:szCs w:val="24"/>
        </w:rPr>
        <w:t>загальномовною</w:t>
      </w:r>
      <w:proofErr w:type="spellEnd"/>
      <w:r w:rsidRPr="00D9757A">
        <w:rPr>
          <w:sz w:val="24"/>
          <w:szCs w:val="24"/>
        </w:rPr>
        <w:t xml:space="preserve"> тематикою і по </w:t>
      </w:r>
      <w:proofErr w:type="spellStart"/>
      <w:r w:rsidRPr="00D9757A">
        <w:rPr>
          <w:sz w:val="24"/>
          <w:szCs w:val="24"/>
        </w:rPr>
        <w:t>спеціалізації</w:t>
      </w:r>
      <w:proofErr w:type="spellEnd"/>
      <w:r w:rsidRPr="00D9757A">
        <w:rPr>
          <w:sz w:val="24"/>
          <w:szCs w:val="24"/>
        </w:rPr>
        <w:t>);</w:t>
      </w:r>
    </w:p>
    <w:p w:rsidR="00903E10" w:rsidRPr="00D9757A" w:rsidRDefault="00903E10" w:rsidP="00903E10">
      <w:pPr>
        <w:pStyle w:val="21"/>
        <w:numPr>
          <w:ilvl w:val="0"/>
          <w:numId w:val="2"/>
        </w:numPr>
        <w:shd w:val="clear" w:color="auto" w:fill="auto"/>
        <w:spacing w:before="0"/>
        <w:ind w:left="720" w:right="6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злічувальні</w:t>
      </w:r>
      <w:proofErr w:type="spellEnd"/>
      <w:proofErr w:type="gramEnd"/>
      <w:r w:rsidRPr="00D9757A">
        <w:rPr>
          <w:sz w:val="24"/>
          <w:szCs w:val="24"/>
        </w:rPr>
        <w:t xml:space="preserve"> та </w:t>
      </w:r>
      <w:proofErr w:type="spellStart"/>
      <w:r w:rsidRPr="00D9757A">
        <w:rPr>
          <w:sz w:val="24"/>
          <w:szCs w:val="24"/>
        </w:rPr>
        <w:t>незлічувальні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іменники</w:t>
      </w:r>
      <w:proofErr w:type="spellEnd"/>
      <w:r w:rsidRPr="00D9757A">
        <w:rPr>
          <w:sz w:val="24"/>
          <w:szCs w:val="24"/>
        </w:rPr>
        <w:t xml:space="preserve">; </w:t>
      </w:r>
      <w:proofErr w:type="spellStart"/>
      <w:r w:rsidRPr="00D9757A">
        <w:rPr>
          <w:sz w:val="24"/>
          <w:szCs w:val="24"/>
        </w:rPr>
        <w:t>однина</w:t>
      </w:r>
      <w:proofErr w:type="spellEnd"/>
      <w:r w:rsidRPr="00D9757A">
        <w:rPr>
          <w:sz w:val="24"/>
          <w:szCs w:val="24"/>
        </w:rPr>
        <w:t xml:space="preserve"> та </w:t>
      </w:r>
      <w:proofErr w:type="spellStart"/>
      <w:r w:rsidRPr="00D9757A">
        <w:rPr>
          <w:sz w:val="24"/>
          <w:szCs w:val="24"/>
        </w:rPr>
        <w:t>множина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іменників</w:t>
      </w:r>
      <w:proofErr w:type="spellEnd"/>
      <w:r w:rsidRPr="00D9757A">
        <w:rPr>
          <w:sz w:val="24"/>
          <w:szCs w:val="24"/>
        </w:rPr>
        <w:t xml:space="preserve">; </w:t>
      </w:r>
      <w:proofErr w:type="spellStart"/>
      <w:r w:rsidRPr="00D9757A">
        <w:rPr>
          <w:sz w:val="24"/>
          <w:szCs w:val="24"/>
        </w:rPr>
        <w:t>вживання</w:t>
      </w:r>
      <w:proofErr w:type="spellEnd"/>
      <w:r w:rsidRPr="00D9757A">
        <w:rPr>
          <w:sz w:val="24"/>
          <w:szCs w:val="24"/>
        </w:rPr>
        <w:t xml:space="preserve"> артиклю; </w:t>
      </w:r>
      <w:proofErr w:type="spellStart"/>
      <w:r w:rsidRPr="00D9757A">
        <w:rPr>
          <w:sz w:val="24"/>
          <w:szCs w:val="24"/>
        </w:rPr>
        <w:t>конструкція</w:t>
      </w:r>
      <w:proofErr w:type="spellEnd"/>
      <w:r w:rsidRPr="00D9757A">
        <w:rPr>
          <w:sz w:val="24"/>
          <w:szCs w:val="24"/>
        </w:rPr>
        <w:t xml:space="preserve"> </w:t>
      </w:r>
      <w:r w:rsidRPr="00D9757A">
        <w:rPr>
          <w:sz w:val="24"/>
          <w:szCs w:val="24"/>
          <w:lang w:val="en-US" w:bidi="en-US"/>
        </w:rPr>
        <w:t>there</w:t>
      </w:r>
      <w:r w:rsidRPr="00D9757A">
        <w:rPr>
          <w:sz w:val="24"/>
          <w:szCs w:val="24"/>
          <w:lang w:bidi="en-US"/>
        </w:rPr>
        <w:t xml:space="preserve"> </w:t>
      </w:r>
      <w:r w:rsidRPr="00D9757A">
        <w:rPr>
          <w:sz w:val="24"/>
          <w:szCs w:val="24"/>
          <w:lang w:val="en-US" w:bidi="en-US"/>
        </w:rPr>
        <w:t>is</w:t>
      </w:r>
      <w:r w:rsidRPr="00D9757A">
        <w:rPr>
          <w:sz w:val="24"/>
          <w:szCs w:val="24"/>
          <w:lang w:bidi="en-US"/>
        </w:rPr>
        <w:t xml:space="preserve"> </w:t>
      </w:r>
      <w:r w:rsidRPr="00D9757A">
        <w:rPr>
          <w:sz w:val="24"/>
          <w:szCs w:val="24"/>
        </w:rPr>
        <w:t xml:space="preserve">/ </w:t>
      </w:r>
      <w:r w:rsidRPr="00D9757A">
        <w:rPr>
          <w:sz w:val="24"/>
          <w:szCs w:val="24"/>
          <w:lang w:val="en-US" w:bidi="en-US"/>
        </w:rPr>
        <w:t>are</w:t>
      </w:r>
      <w:r w:rsidRPr="00D9757A">
        <w:rPr>
          <w:sz w:val="24"/>
          <w:szCs w:val="24"/>
          <w:lang w:bidi="en-US"/>
        </w:rPr>
        <w:t xml:space="preserve"> </w:t>
      </w:r>
      <w:r w:rsidRPr="00D9757A">
        <w:rPr>
          <w:sz w:val="24"/>
          <w:szCs w:val="24"/>
        </w:rPr>
        <w:t xml:space="preserve">з </w:t>
      </w:r>
      <w:proofErr w:type="spellStart"/>
      <w:r w:rsidRPr="00D9757A">
        <w:rPr>
          <w:sz w:val="24"/>
          <w:szCs w:val="24"/>
        </w:rPr>
        <w:t>множинами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злічувальними</w:t>
      </w:r>
      <w:proofErr w:type="spell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незлічувальними</w:t>
      </w:r>
      <w:proofErr w:type="spellEnd"/>
      <w:r w:rsidRPr="00D9757A">
        <w:rPr>
          <w:sz w:val="24"/>
          <w:szCs w:val="24"/>
        </w:rPr>
        <w:t>;</w:t>
      </w:r>
    </w:p>
    <w:p w:rsidR="00903E10" w:rsidRPr="00D9757A" w:rsidRDefault="00903E10" w:rsidP="00903E10">
      <w:pPr>
        <w:pStyle w:val="21"/>
        <w:numPr>
          <w:ilvl w:val="0"/>
          <w:numId w:val="2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ступені</w:t>
      </w:r>
      <w:proofErr w:type="spellEnd"/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порівняння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прикметників</w:t>
      </w:r>
      <w:proofErr w:type="spellEnd"/>
      <w:r w:rsidRPr="00D9757A">
        <w:rPr>
          <w:sz w:val="24"/>
          <w:szCs w:val="24"/>
        </w:rPr>
        <w:t xml:space="preserve"> та </w:t>
      </w:r>
      <w:proofErr w:type="spellStart"/>
      <w:r w:rsidRPr="00D9757A">
        <w:rPr>
          <w:sz w:val="24"/>
          <w:szCs w:val="24"/>
        </w:rPr>
        <w:t>прислівників</w:t>
      </w:r>
      <w:proofErr w:type="spellEnd"/>
      <w:r w:rsidRPr="00D9757A">
        <w:rPr>
          <w:sz w:val="24"/>
          <w:szCs w:val="24"/>
        </w:rPr>
        <w:t>;</w:t>
      </w:r>
    </w:p>
    <w:p w:rsidR="00903E10" w:rsidRPr="006D6A65" w:rsidRDefault="00903E10" w:rsidP="00903E10">
      <w:pPr>
        <w:pStyle w:val="21"/>
        <w:numPr>
          <w:ilvl w:val="0"/>
          <w:numId w:val="2"/>
        </w:numPr>
        <w:shd w:val="clear" w:color="auto" w:fill="auto"/>
        <w:spacing w:before="0"/>
        <w:ind w:left="720" w:hanging="360"/>
        <w:rPr>
          <w:sz w:val="24"/>
          <w:szCs w:val="24"/>
          <w:lang w:val="en-US"/>
        </w:rPr>
      </w:pPr>
      <w:r w:rsidRPr="00F11253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дієслова</w:t>
      </w:r>
      <w:proofErr w:type="spellEnd"/>
      <w:proofErr w:type="gramEnd"/>
      <w:r w:rsidRPr="00DA41F0">
        <w:rPr>
          <w:sz w:val="24"/>
          <w:szCs w:val="24"/>
          <w:lang w:val="en-US"/>
        </w:rPr>
        <w:t xml:space="preserve"> </w:t>
      </w:r>
      <w:r w:rsidRPr="00D9757A">
        <w:rPr>
          <w:sz w:val="24"/>
          <w:szCs w:val="24"/>
        </w:rPr>
        <w:t>у</w:t>
      </w:r>
      <w:r w:rsidRPr="00DA41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 w:bidi="en-US"/>
        </w:rPr>
        <w:t>Simple</w:t>
      </w:r>
      <w:r>
        <w:rPr>
          <w:sz w:val="24"/>
          <w:szCs w:val="24"/>
          <w:lang w:val="uk-UA" w:bidi="en-US"/>
        </w:rPr>
        <w:t xml:space="preserve">, </w:t>
      </w:r>
      <w:r w:rsidRPr="00D9757A">
        <w:rPr>
          <w:sz w:val="24"/>
          <w:szCs w:val="24"/>
          <w:lang w:val="en-US" w:bidi="en-US"/>
        </w:rPr>
        <w:t>Continuous</w:t>
      </w:r>
      <w:r>
        <w:rPr>
          <w:sz w:val="24"/>
          <w:szCs w:val="24"/>
          <w:lang w:val="uk-UA" w:bidi="en-US"/>
        </w:rPr>
        <w:t>,</w:t>
      </w:r>
      <w:r w:rsidRPr="00D9757A">
        <w:rPr>
          <w:sz w:val="24"/>
          <w:szCs w:val="24"/>
          <w:lang w:val="en-US" w:bidi="en-US"/>
        </w:rPr>
        <w:t xml:space="preserve"> Perfect; </w:t>
      </w:r>
      <w:proofErr w:type="spellStart"/>
      <w:r w:rsidRPr="00D9757A">
        <w:rPr>
          <w:sz w:val="24"/>
          <w:szCs w:val="24"/>
        </w:rPr>
        <w:t>модальні</w:t>
      </w:r>
      <w:proofErr w:type="spellEnd"/>
      <w:r w:rsidRPr="00DA41F0">
        <w:rPr>
          <w:sz w:val="24"/>
          <w:szCs w:val="24"/>
          <w:lang w:val="en-US"/>
        </w:rPr>
        <w:t xml:space="preserve"> </w:t>
      </w:r>
      <w:proofErr w:type="spellStart"/>
      <w:r w:rsidRPr="00D9757A">
        <w:rPr>
          <w:sz w:val="24"/>
          <w:szCs w:val="24"/>
        </w:rPr>
        <w:t>дієслова</w:t>
      </w:r>
      <w:proofErr w:type="spellEnd"/>
      <w:r w:rsidRPr="00DA41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 w:bidi="en-US"/>
        </w:rPr>
        <w:t>can/could, may/might; should</w:t>
      </w:r>
      <w:r w:rsidRPr="00D9757A">
        <w:rPr>
          <w:sz w:val="24"/>
          <w:szCs w:val="24"/>
          <w:lang w:val="en-US" w:bidi="en-US"/>
        </w:rPr>
        <w:t>,</w:t>
      </w:r>
      <w:r>
        <w:rPr>
          <w:sz w:val="24"/>
          <w:szCs w:val="24"/>
          <w:lang w:val="en-US" w:bidi="en-US"/>
        </w:rPr>
        <w:t xml:space="preserve"> </w:t>
      </w:r>
      <w:r w:rsidRPr="006D6A65">
        <w:rPr>
          <w:sz w:val="24"/>
          <w:szCs w:val="24"/>
          <w:lang w:val="en-US" w:bidi="en-US"/>
        </w:rPr>
        <w:t>must;</w:t>
      </w:r>
    </w:p>
    <w:p w:rsidR="00903E10" w:rsidRPr="00D9757A" w:rsidRDefault="00903E10" w:rsidP="00903E10">
      <w:pPr>
        <w:pStyle w:val="21"/>
        <w:numPr>
          <w:ilvl w:val="0"/>
          <w:numId w:val="2"/>
        </w:numPr>
        <w:shd w:val="clear" w:color="auto" w:fill="auto"/>
        <w:spacing w:before="0"/>
        <w:ind w:left="720" w:right="60" w:hanging="360"/>
        <w:rPr>
          <w:sz w:val="24"/>
          <w:szCs w:val="24"/>
        </w:rPr>
      </w:pPr>
      <w:r w:rsidRPr="006D6A65">
        <w:rPr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числівники</w:t>
      </w:r>
      <w:proofErr w:type="spellEnd"/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порядкові</w:t>
      </w:r>
      <w:proofErr w:type="spell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кількісні</w:t>
      </w:r>
      <w:proofErr w:type="spellEnd"/>
      <w:r w:rsidRPr="00D9757A">
        <w:rPr>
          <w:sz w:val="24"/>
          <w:szCs w:val="24"/>
        </w:rPr>
        <w:t xml:space="preserve">, </w:t>
      </w:r>
      <w:proofErr w:type="spellStart"/>
      <w:r w:rsidRPr="00D9757A">
        <w:rPr>
          <w:sz w:val="24"/>
          <w:szCs w:val="24"/>
        </w:rPr>
        <w:t>що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вживаються</w:t>
      </w:r>
      <w:proofErr w:type="spellEnd"/>
      <w:r w:rsidRPr="00D9757A">
        <w:rPr>
          <w:sz w:val="24"/>
          <w:szCs w:val="24"/>
        </w:rPr>
        <w:t xml:space="preserve"> при </w:t>
      </w:r>
      <w:proofErr w:type="spellStart"/>
      <w:r w:rsidRPr="00D9757A">
        <w:rPr>
          <w:sz w:val="24"/>
          <w:szCs w:val="24"/>
        </w:rPr>
        <w:t>позначенні</w:t>
      </w:r>
      <w:proofErr w:type="spellEnd"/>
      <w:r w:rsidRPr="00D9757A">
        <w:rPr>
          <w:sz w:val="24"/>
          <w:szCs w:val="24"/>
        </w:rPr>
        <w:t xml:space="preserve"> дат та у </w:t>
      </w:r>
      <w:proofErr w:type="spellStart"/>
      <w:r w:rsidRPr="00D9757A">
        <w:rPr>
          <w:sz w:val="24"/>
          <w:szCs w:val="24"/>
        </w:rPr>
        <w:t>статистиці</w:t>
      </w:r>
      <w:proofErr w:type="spellEnd"/>
      <w:r w:rsidRPr="00D9757A">
        <w:rPr>
          <w:sz w:val="24"/>
          <w:szCs w:val="24"/>
        </w:rPr>
        <w:t>;</w:t>
      </w:r>
    </w:p>
    <w:p w:rsidR="00903E10" w:rsidRPr="00D9757A" w:rsidRDefault="00903E10" w:rsidP="00903E10">
      <w:pPr>
        <w:pStyle w:val="21"/>
        <w:numPr>
          <w:ilvl w:val="0"/>
          <w:numId w:val="2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прийменники</w:t>
      </w:r>
      <w:proofErr w:type="spellEnd"/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місця</w:t>
      </w:r>
      <w:proofErr w:type="spell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напрямку</w:t>
      </w:r>
      <w:proofErr w:type="spellEnd"/>
      <w:r w:rsidRPr="00D9757A">
        <w:rPr>
          <w:sz w:val="24"/>
          <w:szCs w:val="24"/>
        </w:rPr>
        <w:t>;</w:t>
      </w:r>
    </w:p>
    <w:p w:rsidR="00903E10" w:rsidRPr="00D9757A" w:rsidRDefault="00903E10" w:rsidP="00903E10">
      <w:pPr>
        <w:pStyle w:val="21"/>
        <w:numPr>
          <w:ilvl w:val="0"/>
          <w:numId w:val="2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gramStart"/>
      <w:r w:rsidRPr="00D9757A">
        <w:rPr>
          <w:sz w:val="24"/>
          <w:szCs w:val="24"/>
        </w:rPr>
        <w:t>порядок</w:t>
      </w:r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слів</w:t>
      </w:r>
      <w:proofErr w:type="spellEnd"/>
      <w:r w:rsidRPr="00D9757A">
        <w:rPr>
          <w:sz w:val="24"/>
          <w:szCs w:val="24"/>
        </w:rPr>
        <w:t xml:space="preserve"> у </w:t>
      </w:r>
      <w:proofErr w:type="spellStart"/>
      <w:r w:rsidRPr="00D9757A">
        <w:rPr>
          <w:sz w:val="24"/>
          <w:szCs w:val="24"/>
        </w:rPr>
        <w:t>стверджувальному</w:t>
      </w:r>
      <w:proofErr w:type="spellEnd"/>
      <w:r w:rsidRPr="00D9757A">
        <w:rPr>
          <w:sz w:val="24"/>
          <w:szCs w:val="24"/>
        </w:rPr>
        <w:t xml:space="preserve">, </w:t>
      </w:r>
      <w:proofErr w:type="spellStart"/>
      <w:r w:rsidRPr="00D9757A">
        <w:rPr>
          <w:sz w:val="24"/>
          <w:szCs w:val="24"/>
        </w:rPr>
        <w:t>заперечному</w:t>
      </w:r>
      <w:proofErr w:type="spell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питальному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реченнях</w:t>
      </w:r>
      <w:proofErr w:type="spellEnd"/>
      <w:r w:rsidRPr="00D9757A">
        <w:rPr>
          <w:sz w:val="24"/>
          <w:szCs w:val="24"/>
        </w:rPr>
        <w:t>;</w:t>
      </w:r>
    </w:p>
    <w:p w:rsidR="00903E10" w:rsidRPr="00D9757A" w:rsidRDefault="00903E10" w:rsidP="00903E10">
      <w:pPr>
        <w:pStyle w:val="21"/>
        <w:numPr>
          <w:ilvl w:val="0"/>
          <w:numId w:val="1"/>
        </w:numPr>
        <w:shd w:val="clear" w:color="auto" w:fill="auto"/>
        <w:spacing w:before="0"/>
        <w:ind w:left="720" w:right="6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rStyle w:val="1"/>
          <w:rFonts w:eastAsia="Franklin Gothic Demi"/>
          <w:sz w:val="24"/>
          <w:szCs w:val="24"/>
        </w:rPr>
        <w:t>вокабуляр</w:t>
      </w:r>
      <w:proofErr w:type="spellEnd"/>
      <w:r w:rsidRPr="00D9757A">
        <w:rPr>
          <w:rStyle w:val="1"/>
          <w:rFonts w:eastAsia="Franklin Gothic Demi"/>
          <w:sz w:val="24"/>
          <w:szCs w:val="24"/>
        </w:rPr>
        <w:t xml:space="preserve"> у</w:t>
      </w:r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розмірі</w:t>
      </w:r>
      <w:proofErr w:type="spellEnd"/>
      <w:r w:rsidRPr="00D9757A">
        <w:rPr>
          <w:sz w:val="24"/>
          <w:szCs w:val="24"/>
        </w:rPr>
        <w:t xml:space="preserve"> 800 </w:t>
      </w:r>
      <w:proofErr w:type="spellStart"/>
      <w:r w:rsidRPr="00D9757A">
        <w:rPr>
          <w:sz w:val="24"/>
          <w:szCs w:val="24"/>
        </w:rPr>
        <w:t>одиниць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слів</w:t>
      </w:r>
      <w:proofErr w:type="spell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словосполучень</w:t>
      </w:r>
      <w:proofErr w:type="spellEnd"/>
      <w:r w:rsidRPr="00D9757A">
        <w:rPr>
          <w:sz w:val="24"/>
          <w:szCs w:val="24"/>
        </w:rPr>
        <w:t xml:space="preserve"> з </w:t>
      </w:r>
      <w:proofErr w:type="spellStart"/>
      <w:r w:rsidRPr="00D9757A">
        <w:rPr>
          <w:sz w:val="24"/>
          <w:szCs w:val="24"/>
        </w:rPr>
        <w:t>базової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англійської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мови</w:t>
      </w:r>
      <w:proofErr w:type="spellEnd"/>
      <w:r w:rsidRPr="00D9757A">
        <w:rPr>
          <w:sz w:val="24"/>
          <w:szCs w:val="24"/>
        </w:rPr>
        <w:t xml:space="preserve"> та 180 </w:t>
      </w:r>
      <w:proofErr w:type="spellStart"/>
      <w:r w:rsidRPr="00D9757A">
        <w:rPr>
          <w:sz w:val="24"/>
          <w:szCs w:val="24"/>
        </w:rPr>
        <w:t>одиниць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слів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словосполучень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професійним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спрямуванням</w:t>
      </w:r>
      <w:proofErr w:type="spellEnd"/>
      <w:r>
        <w:rPr>
          <w:sz w:val="24"/>
          <w:szCs w:val="24"/>
        </w:rPr>
        <w:t>.</w:t>
      </w:r>
    </w:p>
    <w:p w:rsidR="00903E10" w:rsidRPr="00D9757A" w:rsidRDefault="00903E10" w:rsidP="00903E10">
      <w:pPr>
        <w:pStyle w:val="21"/>
        <w:numPr>
          <w:ilvl w:val="0"/>
          <w:numId w:val="1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особливості</w:t>
      </w:r>
      <w:proofErr w:type="spellEnd"/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написання</w:t>
      </w:r>
      <w:proofErr w:type="spellEnd"/>
      <w:r w:rsidRPr="00D9757A">
        <w:rPr>
          <w:sz w:val="24"/>
          <w:szCs w:val="24"/>
        </w:rPr>
        <w:t>:</w:t>
      </w:r>
    </w:p>
    <w:p w:rsidR="00903E10" w:rsidRPr="00D9757A" w:rsidRDefault="00903E10" w:rsidP="00903E10">
      <w:pPr>
        <w:pStyle w:val="21"/>
        <w:numPr>
          <w:ilvl w:val="0"/>
          <w:numId w:val="2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особистого</w:t>
      </w:r>
      <w:proofErr w:type="spellEnd"/>
      <w:proofErr w:type="gram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ділового</w:t>
      </w:r>
      <w:proofErr w:type="spellEnd"/>
      <w:r w:rsidRPr="00D9757A">
        <w:rPr>
          <w:sz w:val="24"/>
          <w:szCs w:val="24"/>
        </w:rPr>
        <w:t xml:space="preserve"> листа;</w:t>
      </w:r>
    </w:p>
    <w:p w:rsidR="00903E10" w:rsidRPr="00D9757A" w:rsidRDefault="00903E10" w:rsidP="00903E10">
      <w:pPr>
        <w:pStyle w:val="21"/>
        <w:numPr>
          <w:ilvl w:val="0"/>
          <w:numId w:val="2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короткої</w:t>
      </w:r>
      <w:proofErr w:type="spellEnd"/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біографії</w:t>
      </w:r>
      <w:proofErr w:type="spellEnd"/>
      <w:r w:rsidRPr="00D9757A">
        <w:rPr>
          <w:sz w:val="24"/>
          <w:szCs w:val="24"/>
        </w:rPr>
        <w:t xml:space="preserve">, </w:t>
      </w:r>
      <w:proofErr w:type="spellStart"/>
      <w:r w:rsidRPr="00D9757A">
        <w:rPr>
          <w:sz w:val="24"/>
          <w:szCs w:val="24"/>
        </w:rPr>
        <w:t>профіля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компанії</w:t>
      </w:r>
      <w:proofErr w:type="spellEnd"/>
      <w:r w:rsidRPr="00D9757A">
        <w:rPr>
          <w:sz w:val="24"/>
          <w:szCs w:val="24"/>
        </w:rPr>
        <w:t xml:space="preserve"> та </w:t>
      </w:r>
      <w:proofErr w:type="spellStart"/>
      <w:r w:rsidRPr="00D9757A">
        <w:rPr>
          <w:sz w:val="24"/>
          <w:szCs w:val="24"/>
        </w:rPr>
        <w:t>її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презентації</w:t>
      </w:r>
      <w:proofErr w:type="spellEnd"/>
      <w:r w:rsidRPr="00D9757A">
        <w:rPr>
          <w:sz w:val="24"/>
          <w:szCs w:val="24"/>
        </w:rPr>
        <w:t>;</w:t>
      </w:r>
    </w:p>
    <w:p w:rsidR="00903E10" w:rsidRPr="00D9757A" w:rsidRDefault="00903E10" w:rsidP="00903E10">
      <w:pPr>
        <w:pStyle w:val="21"/>
        <w:numPr>
          <w:ilvl w:val="0"/>
          <w:numId w:val="2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реклами</w:t>
      </w:r>
      <w:proofErr w:type="spellEnd"/>
      <w:proofErr w:type="gram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рекламних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закликів</w:t>
      </w:r>
      <w:proofErr w:type="spellEnd"/>
      <w:r w:rsidRPr="00D9757A">
        <w:rPr>
          <w:sz w:val="24"/>
          <w:szCs w:val="24"/>
        </w:rPr>
        <w:t xml:space="preserve">, </w:t>
      </w:r>
      <w:proofErr w:type="spellStart"/>
      <w:r w:rsidRPr="00D9757A">
        <w:rPr>
          <w:sz w:val="24"/>
          <w:szCs w:val="24"/>
        </w:rPr>
        <w:t>оголошень</w:t>
      </w:r>
      <w:proofErr w:type="spellEnd"/>
      <w:r w:rsidRPr="00D9757A">
        <w:rPr>
          <w:sz w:val="24"/>
          <w:szCs w:val="24"/>
        </w:rPr>
        <w:t>.</w:t>
      </w:r>
    </w:p>
    <w:p w:rsidR="00903E10" w:rsidRDefault="00903E10" w:rsidP="00903E10">
      <w:pPr>
        <w:pStyle w:val="21"/>
        <w:shd w:val="clear" w:color="auto" w:fill="auto"/>
        <w:spacing w:before="0"/>
        <w:ind w:left="60" w:firstLine="700"/>
        <w:rPr>
          <w:rStyle w:val="a7"/>
          <w:rFonts w:eastAsia="Franklin Gothic Demi"/>
          <w:sz w:val="24"/>
          <w:szCs w:val="24"/>
        </w:rPr>
      </w:pPr>
      <w:proofErr w:type="spellStart"/>
      <w:r w:rsidRPr="00D9757A">
        <w:rPr>
          <w:sz w:val="24"/>
          <w:szCs w:val="24"/>
        </w:rPr>
        <w:t>Після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закінчення</w:t>
      </w:r>
      <w:proofErr w:type="spellEnd"/>
      <w:r w:rsidRPr="00D9757A">
        <w:rPr>
          <w:sz w:val="24"/>
          <w:szCs w:val="24"/>
        </w:rPr>
        <w:t xml:space="preserve"> курсу студент повинен </w:t>
      </w:r>
      <w:r w:rsidRPr="00D9757A">
        <w:rPr>
          <w:rStyle w:val="a7"/>
          <w:rFonts w:eastAsia="Franklin Gothic Demi"/>
          <w:sz w:val="24"/>
          <w:szCs w:val="24"/>
        </w:rPr>
        <w:t>вміти:</w:t>
      </w:r>
    </w:p>
    <w:p w:rsidR="00903E10" w:rsidRPr="00D9757A" w:rsidRDefault="00903E10" w:rsidP="00903E10">
      <w:pPr>
        <w:pStyle w:val="21"/>
        <w:shd w:val="clear" w:color="auto" w:fill="auto"/>
        <w:spacing w:before="0"/>
        <w:ind w:left="760"/>
        <w:rPr>
          <w:sz w:val="24"/>
          <w:szCs w:val="24"/>
        </w:rPr>
      </w:pPr>
    </w:p>
    <w:p w:rsidR="00903E10" w:rsidRPr="006D6A65" w:rsidRDefault="00903E10" w:rsidP="00903E10">
      <w:pPr>
        <w:pStyle w:val="20"/>
        <w:numPr>
          <w:ilvl w:val="0"/>
          <w:numId w:val="3"/>
        </w:numPr>
        <w:shd w:val="clear" w:color="auto" w:fill="auto"/>
        <w:spacing w:after="0" w:line="220" w:lineRule="exact"/>
        <w:ind w:left="720" w:hanging="360"/>
        <w:rPr>
          <w:b w:val="0"/>
          <w:bCs w:val="0"/>
          <w:color w:val="000000"/>
          <w:spacing w:val="60"/>
          <w:sz w:val="24"/>
          <w:szCs w:val="24"/>
          <w:shd w:val="clear" w:color="auto" w:fill="FFFFFF"/>
          <w:lang w:val="uk-UA" w:eastAsia="uk-UA" w:bidi="uk-UA"/>
        </w:rPr>
      </w:pPr>
      <w:proofErr w:type="gramStart"/>
      <w:r w:rsidRPr="00DA41F0">
        <w:rPr>
          <w:b w:val="0"/>
          <w:sz w:val="24"/>
          <w:szCs w:val="24"/>
        </w:rPr>
        <w:t>правильно</w:t>
      </w:r>
      <w:proofErr w:type="gramEnd"/>
      <w:r w:rsidRPr="00DA41F0">
        <w:rPr>
          <w:b w:val="0"/>
          <w:sz w:val="24"/>
          <w:szCs w:val="24"/>
        </w:rPr>
        <w:t xml:space="preserve"> </w:t>
      </w:r>
      <w:proofErr w:type="spellStart"/>
      <w:r w:rsidRPr="00DA41F0">
        <w:rPr>
          <w:b w:val="0"/>
          <w:sz w:val="24"/>
          <w:szCs w:val="24"/>
        </w:rPr>
        <w:t>сприймати</w:t>
      </w:r>
      <w:proofErr w:type="spellEnd"/>
      <w:r w:rsidRPr="00DA41F0">
        <w:rPr>
          <w:b w:val="0"/>
          <w:sz w:val="24"/>
          <w:szCs w:val="24"/>
        </w:rPr>
        <w:t xml:space="preserve"> та </w:t>
      </w:r>
      <w:proofErr w:type="spellStart"/>
      <w:r w:rsidRPr="00DA41F0">
        <w:rPr>
          <w:b w:val="0"/>
          <w:sz w:val="24"/>
          <w:szCs w:val="24"/>
        </w:rPr>
        <w:t>вживати</w:t>
      </w:r>
      <w:proofErr w:type="spellEnd"/>
      <w:r w:rsidRPr="00DA41F0">
        <w:rPr>
          <w:b w:val="0"/>
          <w:sz w:val="24"/>
          <w:szCs w:val="24"/>
        </w:rPr>
        <w:t xml:space="preserve"> </w:t>
      </w:r>
      <w:proofErr w:type="spellStart"/>
      <w:r w:rsidRPr="00DA41F0">
        <w:rPr>
          <w:b w:val="0"/>
          <w:sz w:val="24"/>
          <w:szCs w:val="24"/>
        </w:rPr>
        <w:t>англійську</w:t>
      </w:r>
      <w:proofErr w:type="spellEnd"/>
      <w:r w:rsidRPr="00DA41F0">
        <w:rPr>
          <w:b w:val="0"/>
          <w:sz w:val="24"/>
          <w:szCs w:val="24"/>
        </w:rPr>
        <w:t xml:space="preserve"> </w:t>
      </w:r>
      <w:proofErr w:type="spellStart"/>
      <w:r w:rsidRPr="00DA41F0">
        <w:rPr>
          <w:b w:val="0"/>
          <w:sz w:val="24"/>
          <w:szCs w:val="24"/>
        </w:rPr>
        <w:t>інтона</w:t>
      </w:r>
      <w:r>
        <w:rPr>
          <w:b w:val="0"/>
          <w:sz w:val="24"/>
          <w:szCs w:val="24"/>
        </w:rPr>
        <w:t>цію</w:t>
      </w:r>
      <w:proofErr w:type="spellEnd"/>
      <w:r>
        <w:rPr>
          <w:b w:val="0"/>
          <w:sz w:val="24"/>
          <w:szCs w:val="24"/>
        </w:rPr>
        <w:t xml:space="preserve">, не </w:t>
      </w:r>
      <w:proofErr w:type="spellStart"/>
      <w:r>
        <w:rPr>
          <w:b w:val="0"/>
          <w:sz w:val="24"/>
          <w:szCs w:val="24"/>
        </w:rPr>
        <w:t>перешкоджаючи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сприйманню</w:t>
      </w:r>
      <w:proofErr w:type="spellEnd"/>
      <w:r w:rsidRPr="00DA41F0">
        <w:rPr>
          <w:b w:val="0"/>
          <w:sz w:val="24"/>
          <w:szCs w:val="24"/>
        </w:rPr>
        <w:t xml:space="preserve"> </w:t>
      </w:r>
      <w:proofErr w:type="spellStart"/>
      <w:r w:rsidRPr="00DA41F0">
        <w:rPr>
          <w:b w:val="0"/>
          <w:sz w:val="24"/>
          <w:szCs w:val="24"/>
        </w:rPr>
        <w:t>сказаного</w:t>
      </w:r>
      <w:proofErr w:type="spellEnd"/>
      <w:r w:rsidRPr="00DA41F0">
        <w:rPr>
          <w:b w:val="0"/>
          <w:sz w:val="24"/>
          <w:szCs w:val="24"/>
        </w:rPr>
        <w:t xml:space="preserve"> </w:t>
      </w:r>
      <w:proofErr w:type="spellStart"/>
      <w:r w:rsidRPr="00DA41F0">
        <w:rPr>
          <w:b w:val="0"/>
          <w:sz w:val="24"/>
          <w:szCs w:val="24"/>
        </w:rPr>
        <w:t>або</w:t>
      </w:r>
      <w:proofErr w:type="spellEnd"/>
      <w:r w:rsidRPr="00DA41F0">
        <w:rPr>
          <w:b w:val="0"/>
          <w:sz w:val="24"/>
          <w:szCs w:val="24"/>
        </w:rPr>
        <w:t xml:space="preserve"> </w:t>
      </w:r>
      <w:proofErr w:type="spellStart"/>
      <w:r w:rsidRPr="00DA41F0">
        <w:rPr>
          <w:b w:val="0"/>
          <w:sz w:val="24"/>
          <w:szCs w:val="24"/>
        </w:rPr>
        <w:t>почутого</w:t>
      </w:r>
      <w:proofErr w:type="spellEnd"/>
      <w:r w:rsidRPr="00DA41F0">
        <w:rPr>
          <w:b w:val="0"/>
          <w:sz w:val="24"/>
          <w:szCs w:val="24"/>
        </w:rPr>
        <w:t xml:space="preserve">; правильно </w:t>
      </w:r>
      <w:proofErr w:type="spellStart"/>
      <w:r w:rsidRPr="00DA41F0">
        <w:rPr>
          <w:b w:val="0"/>
          <w:sz w:val="24"/>
          <w:szCs w:val="24"/>
        </w:rPr>
        <w:t>сприймати</w:t>
      </w:r>
      <w:proofErr w:type="spellEnd"/>
      <w:r w:rsidRPr="00DA41F0">
        <w:rPr>
          <w:b w:val="0"/>
          <w:sz w:val="24"/>
          <w:szCs w:val="24"/>
        </w:rPr>
        <w:t xml:space="preserve"> і</w:t>
      </w:r>
      <w:r>
        <w:rPr>
          <w:b w:val="0"/>
          <w:sz w:val="24"/>
          <w:szCs w:val="24"/>
          <w:lang w:val="uk-UA"/>
        </w:rPr>
        <w:t xml:space="preserve"> </w:t>
      </w:r>
      <w:r w:rsidRPr="006D6A65">
        <w:rPr>
          <w:b w:val="0"/>
          <w:sz w:val="24"/>
          <w:szCs w:val="24"/>
          <w:lang w:val="uk-UA"/>
        </w:rPr>
        <w:t>вимовляти сильні та слабкі форми слів, що допоможе студентам розуміти швидке мовлення та самим відтворювати їх; правильно промовляти і розпізнавати наголошені і ненаголошені голосні;</w:t>
      </w:r>
    </w:p>
    <w:p w:rsidR="00903E10" w:rsidRDefault="00903E10" w:rsidP="00903E10">
      <w:pPr>
        <w:pStyle w:val="21"/>
        <w:numPr>
          <w:ilvl w:val="0"/>
          <w:numId w:val="3"/>
        </w:numPr>
        <w:shd w:val="clear" w:color="auto" w:fill="auto"/>
        <w:spacing w:before="0"/>
        <w:ind w:left="720" w:right="60" w:hanging="360"/>
        <w:rPr>
          <w:sz w:val="24"/>
          <w:szCs w:val="24"/>
        </w:rPr>
      </w:pPr>
      <w:r w:rsidRPr="00DA41F0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розпізнавати</w:t>
      </w:r>
      <w:proofErr w:type="spellEnd"/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під</w:t>
      </w:r>
      <w:proofErr w:type="spellEnd"/>
      <w:r w:rsidRPr="00D9757A">
        <w:rPr>
          <w:sz w:val="24"/>
          <w:szCs w:val="24"/>
        </w:rPr>
        <w:t xml:space="preserve"> час </w:t>
      </w:r>
      <w:proofErr w:type="spellStart"/>
      <w:r w:rsidRPr="00D9757A">
        <w:rPr>
          <w:sz w:val="24"/>
          <w:szCs w:val="24"/>
        </w:rPr>
        <w:t>мовлення</w:t>
      </w:r>
      <w:proofErr w:type="spellEnd"/>
      <w:r w:rsidRPr="00D9757A">
        <w:rPr>
          <w:sz w:val="24"/>
          <w:szCs w:val="24"/>
        </w:rPr>
        <w:t xml:space="preserve"> та </w:t>
      </w:r>
      <w:proofErr w:type="spellStart"/>
      <w:r w:rsidRPr="00D9757A">
        <w:rPr>
          <w:sz w:val="24"/>
          <w:szCs w:val="24"/>
        </w:rPr>
        <w:t>сприймання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почутого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основних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граматичних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конструкцій</w:t>
      </w:r>
      <w:proofErr w:type="spellEnd"/>
      <w:r w:rsidRPr="00D9757A">
        <w:rPr>
          <w:sz w:val="24"/>
          <w:szCs w:val="24"/>
        </w:rPr>
        <w:t xml:space="preserve">, </w:t>
      </w:r>
      <w:proofErr w:type="spellStart"/>
      <w:r w:rsidRPr="00D9757A">
        <w:rPr>
          <w:sz w:val="24"/>
          <w:szCs w:val="24"/>
        </w:rPr>
        <w:t>означених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програмою</w:t>
      </w:r>
      <w:proofErr w:type="spellEnd"/>
      <w:r w:rsidRPr="00D9757A">
        <w:rPr>
          <w:sz w:val="24"/>
          <w:szCs w:val="24"/>
        </w:rPr>
        <w:t xml:space="preserve">; правильно </w:t>
      </w:r>
      <w:proofErr w:type="spellStart"/>
      <w:r w:rsidRPr="00D9757A">
        <w:rPr>
          <w:sz w:val="24"/>
          <w:szCs w:val="24"/>
        </w:rPr>
        <w:t>вживати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їх</w:t>
      </w:r>
      <w:proofErr w:type="spellEnd"/>
      <w:r w:rsidRPr="00D9757A">
        <w:rPr>
          <w:sz w:val="24"/>
          <w:szCs w:val="24"/>
        </w:rPr>
        <w:t xml:space="preserve"> у </w:t>
      </w:r>
      <w:proofErr w:type="spellStart"/>
      <w:r w:rsidRPr="00D9757A">
        <w:rPr>
          <w:sz w:val="24"/>
          <w:szCs w:val="24"/>
        </w:rPr>
        <w:t>монологічному</w:t>
      </w:r>
      <w:proofErr w:type="spell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діалогічному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мовленні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під</w:t>
      </w:r>
      <w:proofErr w:type="spellEnd"/>
      <w:r w:rsidRPr="00D9757A">
        <w:rPr>
          <w:sz w:val="24"/>
          <w:szCs w:val="24"/>
        </w:rPr>
        <w:t xml:space="preserve"> час </w:t>
      </w:r>
      <w:proofErr w:type="spellStart"/>
      <w:r w:rsidRPr="00D9757A">
        <w:rPr>
          <w:sz w:val="24"/>
          <w:szCs w:val="24"/>
        </w:rPr>
        <w:t>ділової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комунікації</w:t>
      </w:r>
      <w:proofErr w:type="spellEnd"/>
      <w:r w:rsidRPr="00D9757A">
        <w:rPr>
          <w:sz w:val="24"/>
          <w:szCs w:val="24"/>
        </w:rPr>
        <w:t>;</w:t>
      </w:r>
    </w:p>
    <w:p w:rsidR="00903E10" w:rsidRDefault="00903E10" w:rsidP="00903E10">
      <w:pPr>
        <w:pStyle w:val="21"/>
        <w:numPr>
          <w:ilvl w:val="0"/>
          <w:numId w:val="3"/>
        </w:numPr>
        <w:shd w:val="clear" w:color="auto" w:fill="auto"/>
        <w:spacing w:before="0"/>
        <w:ind w:left="720" w:right="60" w:hanging="360"/>
        <w:rPr>
          <w:sz w:val="24"/>
          <w:szCs w:val="24"/>
        </w:rPr>
      </w:pPr>
      <w:proofErr w:type="spellStart"/>
      <w:proofErr w:type="gramStart"/>
      <w:r w:rsidRPr="006D6A65">
        <w:rPr>
          <w:sz w:val="24"/>
          <w:szCs w:val="24"/>
        </w:rPr>
        <w:t>здійснювати</w:t>
      </w:r>
      <w:proofErr w:type="spellEnd"/>
      <w:proofErr w:type="gram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усне</w:t>
      </w:r>
      <w:proofErr w:type="spell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спілкування</w:t>
      </w:r>
      <w:proofErr w:type="spellEnd"/>
      <w:r w:rsidRPr="006D6A65">
        <w:rPr>
          <w:sz w:val="24"/>
          <w:szCs w:val="24"/>
        </w:rPr>
        <w:t xml:space="preserve"> в межах </w:t>
      </w:r>
      <w:proofErr w:type="spellStart"/>
      <w:r w:rsidRPr="006D6A65">
        <w:rPr>
          <w:sz w:val="24"/>
          <w:szCs w:val="24"/>
        </w:rPr>
        <w:t>вказаної</w:t>
      </w:r>
      <w:proofErr w:type="spellEnd"/>
      <w:r w:rsidRPr="006D6A65">
        <w:rPr>
          <w:sz w:val="24"/>
          <w:szCs w:val="24"/>
        </w:rPr>
        <w:t xml:space="preserve"> тематики, </w:t>
      </w:r>
      <w:proofErr w:type="spellStart"/>
      <w:r w:rsidRPr="006D6A65">
        <w:rPr>
          <w:sz w:val="24"/>
          <w:szCs w:val="24"/>
        </w:rPr>
        <w:t>стежачи</w:t>
      </w:r>
      <w:proofErr w:type="spellEnd"/>
      <w:r w:rsidRPr="006D6A65">
        <w:rPr>
          <w:sz w:val="24"/>
          <w:szCs w:val="24"/>
        </w:rPr>
        <w:t xml:space="preserve"> за </w:t>
      </w:r>
      <w:proofErr w:type="spellStart"/>
      <w:r w:rsidRPr="006D6A65">
        <w:rPr>
          <w:sz w:val="24"/>
          <w:szCs w:val="24"/>
        </w:rPr>
        <w:t>розмовою</w:t>
      </w:r>
      <w:proofErr w:type="spellEnd"/>
      <w:r w:rsidRPr="006D6A65">
        <w:rPr>
          <w:sz w:val="24"/>
          <w:szCs w:val="24"/>
        </w:rPr>
        <w:t xml:space="preserve">, </w:t>
      </w:r>
      <w:proofErr w:type="spellStart"/>
      <w:r w:rsidRPr="006D6A65">
        <w:rPr>
          <w:sz w:val="24"/>
          <w:szCs w:val="24"/>
        </w:rPr>
        <w:t>достатньо</w:t>
      </w:r>
      <w:proofErr w:type="spell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швидко</w:t>
      </w:r>
      <w:proofErr w:type="spell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реагуючи</w:t>
      </w:r>
      <w:proofErr w:type="spellEnd"/>
      <w:r w:rsidRPr="006D6A65">
        <w:rPr>
          <w:sz w:val="24"/>
          <w:szCs w:val="24"/>
        </w:rPr>
        <w:t xml:space="preserve"> на </w:t>
      </w:r>
      <w:proofErr w:type="spellStart"/>
      <w:r w:rsidRPr="006D6A65">
        <w:rPr>
          <w:sz w:val="24"/>
          <w:szCs w:val="24"/>
        </w:rPr>
        <w:t>почуте</w:t>
      </w:r>
      <w:proofErr w:type="spellEnd"/>
      <w:r w:rsidRPr="006D6A65">
        <w:rPr>
          <w:sz w:val="24"/>
          <w:szCs w:val="24"/>
        </w:rPr>
        <w:t xml:space="preserve"> та </w:t>
      </w:r>
      <w:proofErr w:type="spellStart"/>
      <w:r w:rsidRPr="006D6A65">
        <w:rPr>
          <w:sz w:val="24"/>
          <w:szCs w:val="24"/>
        </w:rPr>
        <w:t>даючи</w:t>
      </w:r>
      <w:proofErr w:type="spell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адекватну</w:t>
      </w:r>
      <w:proofErr w:type="spell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відповідь</w:t>
      </w:r>
      <w:proofErr w:type="spellEnd"/>
      <w:r w:rsidRPr="006D6A65">
        <w:rPr>
          <w:sz w:val="24"/>
          <w:szCs w:val="24"/>
        </w:rPr>
        <w:t>;</w:t>
      </w:r>
      <w:r w:rsidRPr="006D6A65">
        <w:rPr>
          <w:sz w:val="24"/>
          <w:szCs w:val="24"/>
          <w:lang w:eastAsia="ru-RU" w:bidi="ru-RU"/>
        </w:rPr>
        <w:t xml:space="preserve"> </w:t>
      </w:r>
    </w:p>
    <w:p w:rsidR="00903E10" w:rsidRPr="006D6A65" w:rsidRDefault="00903E10" w:rsidP="00903E10">
      <w:pPr>
        <w:pStyle w:val="21"/>
        <w:numPr>
          <w:ilvl w:val="0"/>
          <w:numId w:val="3"/>
        </w:numPr>
        <w:shd w:val="clear" w:color="auto" w:fill="auto"/>
        <w:spacing w:before="0"/>
        <w:ind w:left="720" w:right="60" w:hanging="360"/>
        <w:rPr>
          <w:sz w:val="24"/>
          <w:szCs w:val="24"/>
        </w:rPr>
      </w:pPr>
      <w:proofErr w:type="spellStart"/>
      <w:proofErr w:type="gramStart"/>
      <w:r w:rsidRPr="006D6A65">
        <w:rPr>
          <w:sz w:val="24"/>
          <w:szCs w:val="24"/>
        </w:rPr>
        <w:lastRenderedPageBreak/>
        <w:t>читати</w:t>
      </w:r>
      <w:proofErr w:type="spellEnd"/>
      <w:proofErr w:type="gram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адаптовані</w:t>
      </w:r>
      <w:proofErr w:type="spell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тексти</w:t>
      </w:r>
      <w:proofErr w:type="spell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художнього</w:t>
      </w:r>
      <w:proofErr w:type="spellEnd"/>
      <w:r w:rsidRPr="006D6A65">
        <w:rPr>
          <w:sz w:val="24"/>
          <w:szCs w:val="24"/>
        </w:rPr>
        <w:t xml:space="preserve">, </w:t>
      </w:r>
      <w:proofErr w:type="spellStart"/>
      <w:r w:rsidRPr="006D6A65">
        <w:rPr>
          <w:sz w:val="24"/>
          <w:szCs w:val="24"/>
        </w:rPr>
        <w:t>публіцистичного</w:t>
      </w:r>
      <w:proofErr w:type="spellEnd"/>
      <w:r w:rsidRPr="006D6A6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науково-ділового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змісту</w:t>
      </w:r>
      <w:proofErr w:type="spellEnd"/>
      <w:r>
        <w:rPr>
          <w:sz w:val="24"/>
          <w:szCs w:val="24"/>
        </w:rPr>
        <w:t xml:space="preserve"> з тем</w:t>
      </w:r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згідно</w:t>
      </w:r>
      <w:proofErr w:type="spell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програми</w:t>
      </w:r>
      <w:proofErr w:type="spellEnd"/>
      <w:r w:rsidRPr="006D6A65">
        <w:rPr>
          <w:sz w:val="24"/>
          <w:szCs w:val="24"/>
        </w:rPr>
        <w:t xml:space="preserve">, </w:t>
      </w:r>
      <w:proofErr w:type="spellStart"/>
      <w:r w:rsidRPr="006D6A65">
        <w:rPr>
          <w:sz w:val="24"/>
          <w:szCs w:val="24"/>
        </w:rPr>
        <w:t>сприймаючи</w:t>
      </w:r>
      <w:proofErr w:type="spell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необхідну</w:t>
      </w:r>
      <w:proofErr w:type="spell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інформацію</w:t>
      </w:r>
      <w:proofErr w:type="spellEnd"/>
      <w:r w:rsidRPr="006D6A65">
        <w:rPr>
          <w:sz w:val="24"/>
          <w:szCs w:val="24"/>
        </w:rPr>
        <w:t xml:space="preserve">-головне, </w:t>
      </w:r>
      <w:proofErr w:type="spellStart"/>
      <w:r w:rsidRPr="006D6A65">
        <w:rPr>
          <w:sz w:val="24"/>
          <w:szCs w:val="24"/>
        </w:rPr>
        <w:t>деталі</w:t>
      </w:r>
      <w:proofErr w:type="spell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тощо</w:t>
      </w:r>
      <w:proofErr w:type="spellEnd"/>
      <w:r w:rsidRPr="006D6A65">
        <w:rPr>
          <w:sz w:val="24"/>
          <w:szCs w:val="24"/>
        </w:rPr>
        <w:t xml:space="preserve">, </w:t>
      </w:r>
      <w:proofErr w:type="spellStart"/>
      <w:r w:rsidRPr="006D6A65">
        <w:rPr>
          <w:sz w:val="24"/>
          <w:szCs w:val="24"/>
        </w:rPr>
        <w:t>або</w:t>
      </w:r>
      <w:proofErr w:type="spell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роблячи</w:t>
      </w:r>
      <w:proofErr w:type="spellEnd"/>
      <w:r w:rsidRPr="006D6A65">
        <w:rPr>
          <w:sz w:val="24"/>
          <w:szCs w:val="24"/>
        </w:rPr>
        <w:t xml:space="preserve"> </w:t>
      </w:r>
      <w:proofErr w:type="spellStart"/>
      <w:r w:rsidRPr="006D6A65">
        <w:rPr>
          <w:sz w:val="24"/>
          <w:szCs w:val="24"/>
        </w:rPr>
        <w:t>анотування</w:t>
      </w:r>
      <w:proofErr w:type="spellEnd"/>
      <w:r w:rsidRPr="006D6A65">
        <w:rPr>
          <w:sz w:val="24"/>
          <w:szCs w:val="24"/>
        </w:rPr>
        <w:t>;</w:t>
      </w:r>
      <w:r w:rsidRPr="006D6A65">
        <w:rPr>
          <w:sz w:val="24"/>
          <w:szCs w:val="24"/>
        </w:rPr>
        <w:tab/>
        <w:t>_</w:t>
      </w:r>
      <w:r w:rsidRPr="006D6A65">
        <w:rPr>
          <w:sz w:val="24"/>
          <w:szCs w:val="24"/>
        </w:rPr>
        <w:tab/>
        <w:t>,</w:t>
      </w:r>
      <w:r w:rsidRPr="006D6A65">
        <w:rPr>
          <w:sz w:val="24"/>
          <w:szCs w:val="24"/>
        </w:rPr>
        <w:tab/>
        <w:t>.</w:t>
      </w:r>
    </w:p>
    <w:p w:rsidR="00903E10" w:rsidRPr="00D9757A" w:rsidRDefault="00903E10" w:rsidP="00903E10">
      <w:pPr>
        <w:pStyle w:val="21"/>
        <w:numPr>
          <w:ilvl w:val="0"/>
          <w:numId w:val="3"/>
        </w:numPr>
        <w:shd w:val="clear" w:color="auto" w:fill="auto"/>
        <w:spacing w:before="0"/>
        <w:ind w:left="720" w:right="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розуміти</w:t>
      </w:r>
      <w:proofErr w:type="spellEnd"/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прослуханий</w:t>
      </w:r>
      <w:proofErr w:type="spellEnd"/>
      <w:r w:rsidRPr="00D9757A">
        <w:rPr>
          <w:sz w:val="24"/>
          <w:szCs w:val="24"/>
        </w:rPr>
        <w:t xml:space="preserve"> текст </w:t>
      </w:r>
      <w:proofErr w:type="spellStart"/>
      <w:r w:rsidRPr="00D9757A">
        <w:rPr>
          <w:sz w:val="24"/>
          <w:szCs w:val="24"/>
        </w:rPr>
        <w:t>носія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мови</w:t>
      </w:r>
      <w:proofErr w:type="spellEnd"/>
      <w:r w:rsidRPr="00D9757A">
        <w:rPr>
          <w:sz w:val="24"/>
          <w:szCs w:val="24"/>
        </w:rPr>
        <w:t xml:space="preserve"> в </w:t>
      </w:r>
      <w:proofErr w:type="spellStart"/>
      <w:r w:rsidRPr="00D9757A">
        <w:rPr>
          <w:sz w:val="24"/>
          <w:szCs w:val="24"/>
        </w:rPr>
        <w:t>діалогічному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або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монологічному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мовленні</w:t>
      </w:r>
      <w:proofErr w:type="spellEnd"/>
      <w:r w:rsidRPr="00D9757A">
        <w:rPr>
          <w:sz w:val="24"/>
          <w:szCs w:val="24"/>
        </w:rPr>
        <w:t xml:space="preserve"> за тематикою курсу;</w:t>
      </w:r>
    </w:p>
    <w:p w:rsidR="00903E10" w:rsidRPr="00D9757A" w:rsidRDefault="00903E10" w:rsidP="00903E10">
      <w:pPr>
        <w:pStyle w:val="21"/>
        <w:numPr>
          <w:ilvl w:val="0"/>
          <w:numId w:val="3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скласти</w:t>
      </w:r>
      <w:proofErr w:type="spellEnd"/>
      <w:proofErr w:type="gramEnd"/>
      <w:r w:rsidRPr="00D9757A">
        <w:rPr>
          <w:sz w:val="24"/>
          <w:szCs w:val="24"/>
        </w:rPr>
        <w:t xml:space="preserve"> та </w:t>
      </w:r>
      <w:proofErr w:type="spellStart"/>
      <w:r w:rsidRPr="00D9757A">
        <w:rPr>
          <w:sz w:val="24"/>
          <w:szCs w:val="24"/>
        </w:rPr>
        <w:t>написати</w:t>
      </w:r>
      <w:proofErr w:type="spellEnd"/>
      <w:r w:rsidRPr="00D9757A">
        <w:rPr>
          <w:sz w:val="24"/>
          <w:szCs w:val="24"/>
        </w:rPr>
        <w:t>:</w:t>
      </w:r>
    </w:p>
    <w:p w:rsidR="00903E10" w:rsidRPr="00D9757A" w:rsidRDefault="00903E10" w:rsidP="00903E10">
      <w:pPr>
        <w:pStyle w:val="21"/>
        <w:numPr>
          <w:ilvl w:val="0"/>
          <w:numId w:val="4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особистого</w:t>
      </w:r>
      <w:proofErr w:type="spellEnd"/>
      <w:proofErr w:type="gramEnd"/>
      <w:r w:rsidRPr="00D9757A">
        <w:rPr>
          <w:sz w:val="24"/>
          <w:szCs w:val="24"/>
        </w:rPr>
        <w:t xml:space="preserve"> та </w:t>
      </w:r>
      <w:proofErr w:type="spellStart"/>
      <w:r w:rsidRPr="00D9757A">
        <w:rPr>
          <w:sz w:val="24"/>
          <w:szCs w:val="24"/>
        </w:rPr>
        <w:t>ділового</w:t>
      </w:r>
      <w:proofErr w:type="spellEnd"/>
      <w:r w:rsidRPr="00D9757A">
        <w:rPr>
          <w:sz w:val="24"/>
          <w:szCs w:val="24"/>
        </w:rPr>
        <w:t xml:space="preserve"> листа з </w:t>
      </w:r>
      <w:proofErr w:type="spellStart"/>
      <w:r w:rsidRPr="00D9757A">
        <w:rPr>
          <w:sz w:val="24"/>
          <w:szCs w:val="24"/>
        </w:rPr>
        <w:t>адресою</w:t>
      </w:r>
      <w:proofErr w:type="spellEnd"/>
      <w:r w:rsidRPr="00D9757A">
        <w:rPr>
          <w:sz w:val="24"/>
          <w:szCs w:val="24"/>
        </w:rPr>
        <w:t xml:space="preserve"> на </w:t>
      </w:r>
      <w:proofErr w:type="spellStart"/>
      <w:r w:rsidRPr="00D9757A">
        <w:rPr>
          <w:sz w:val="24"/>
          <w:szCs w:val="24"/>
        </w:rPr>
        <w:t>конверті</w:t>
      </w:r>
      <w:proofErr w:type="spellEnd"/>
      <w:r w:rsidRPr="00D9757A">
        <w:rPr>
          <w:sz w:val="24"/>
          <w:szCs w:val="24"/>
        </w:rPr>
        <w:t>;</w:t>
      </w:r>
    </w:p>
    <w:p w:rsidR="00903E10" w:rsidRPr="00D9757A" w:rsidRDefault="00903E10" w:rsidP="00903E10">
      <w:pPr>
        <w:pStyle w:val="21"/>
        <w:numPr>
          <w:ilvl w:val="0"/>
          <w:numId w:val="4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профіль</w:t>
      </w:r>
      <w:proofErr w:type="spellEnd"/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компанії</w:t>
      </w:r>
      <w:proofErr w:type="spell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її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презентацію</w:t>
      </w:r>
      <w:proofErr w:type="spellEnd"/>
      <w:r w:rsidRPr="00D9757A">
        <w:rPr>
          <w:sz w:val="24"/>
          <w:szCs w:val="24"/>
        </w:rPr>
        <w:t>;</w:t>
      </w:r>
    </w:p>
    <w:p w:rsidR="00903E10" w:rsidRPr="00D9757A" w:rsidRDefault="00903E10" w:rsidP="00903E10">
      <w:pPr>
        <w:pStyle w:val="21"/>
        <w:numPr>
          <w:ilvl w:val="0"/>
          <w:numId w:val="4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оголошення</w:t>
      </w:r>
      <w:proofErr w:type="spellEnd"/>
      <w:proofErr w:type="gramEnd"/>
      <w:r w:rsidRPr="00D9757A">
        <w:rPr>
          <w:sz w:val="24"/>
          <w:szCs w:val="24"/>
        </w:rPr>
        <w:t>;</w:t>
      </w:r>
    </w:p>
    <w:p w:rsidR="00903E10" w:rsidRDefault="00903E10" w:rsidP="00903E10">
      <w:pPr>
        <w:pStyle w:val="21"/>
        <w:numPr>
          <w:ilvl w:val="0"/>
          <w:numId w:val="4"/>
        </w:numPr>
        <w:shd w:val="clear" w:color="auto" w:fill="auto"/>
        <w:spacing w:before="0"/>
        <w:ind w:left="7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вітальні</w:t>
      </w:r>
      <w:proofErr w:type="spellEnd"/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листівки</w:t>
      </w:r>
      <w:proofErr w:type="spellEnd"/>
      <w:r w:rsidRPr="00D9757A">
        <w:rPr>
          <w:sz w:val="24"/>
          <w:szCs w:val="24"/>
        </w:rPr>
        <w:t xml:space="preserve">, </w:t>
      </w:r>
      <w:proofErr w:type="spellStart"/>
      <w:r w:rsidRPr="00D9757A">
        <w:rPr>
          <w:sz w:val="24"/>
          <w:szCs w:val="24"/>
        </w:rPr>
        <w:t>заповнити</w:t>
      </w:r>
      <w:proofErr w:type="spellEnd"/>
      <w:r w:rsidRPr="00D9757A">
        <w:rPr>
          <w:sz w:val="24"/>
          <w:szCs w:val="24"/>
        </w:rPr>
        <w:t xml:space="preserve"> анкету.</w:t>
      </w:r>
    </w:p>
    <w:p w:rsidR="00903E10" w:rsidRDefault="00903E10" w:rsidP="00903E10">
      <w:pPr>
        <w:pStyle w:val="21"/>
        <w:shd w:val="clear" w:color="auto" w:fill="auto"/>
        <w:spacing w:before="0"/>
        <w:ind w:hanging="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Основною задачею є навчання </w:t>
      </w:r>
      <w:proofErr w:type="spellStart"/>
      <w:r>
        <w:rPr>
          <w:sz w:val="24"/>
          <w:szCs w:val="24"/>
          <w:lang w:val="uk-UA"/>
        </w:rPr>
        <w:t>мовним</w:t>
      </w:r>
      <w:proofErr w:type="spellEnd"/>
      <w:r>
        <w:rPr>
          <w:sz w:val="24"/>
          <w:szCs w:val="24"/>
          <w:lang w:val="uk-UA"/>
        </w:rPr>
        <w:t xml:space="preserve"> навичкам для ефективного спілкування з комп’ютером і орієнтації в комп’ютерно інформаційній діяльності, розуміння спеціальних науково-технічних текстів в сфері комп’ютерних технологій.</w:t>
      </w:r>
    </w:p>
    <w:p w:rsidR="00903E10" w:rsidRPr="00F9690F" w:rsidRDefault="00903E10" w:rsidP="00903E10">
      <w:pPr>
        <w:pStyle w:val="21"/>
        <w:shd w:val="clear" w:color="auto" w:fill="auto"/>
        <w:spacing w:before="0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Засвоїти і запам’ятати спеціальні терміни з області комп’ютера технології, використовувати завдання для розвитку навиків питання і навиків перекладу, вправи для засвоєння граматичних явищ і характерних для науково-технічних текстів</w:t>
      </w:r>
    </w:p>
    <w:p w:rsidR="00903E10" w:rsidRPr="0045389D" w:rsidRDefault="00903E10" w:rsidP="00903E10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  <w:lang w:val="uk-UA"/>
        </w:rPr>
      </w:pPr>
      <w:r w:rsidRPr="00D9757A">
        <w:rPr>
          <w:rStyle w:val="1"/>
          <w:rFonts w:eastAsia="Franklin Gothic Demi"/>
          <w:sz w:val="24"/>
          <w:szCs w:val="24"/>
        </w:rPr>
        <w:t>Система контролю</w:t>
      </w:r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передбачає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поточний</w:t>
      </w:r>
      <w:proofErr w:type="spell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підсумковий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етапи</w:t>
      </w:r>
      <w:proofErr w:type="spellEnd"/>
      <w:r w:rsidRPr="00D9757A">
        <w:rPr>
          <w:sz w:val="24"/>
          <w:szCs w:val="24"/>
        </w:rPr>
        <w:t xml:space="preserve"> контролю. До </w:t>
      </w:r>
      <w:r w:rsidRPr="00D9757A">
        <w:rPr>
          <w:rStyle w:val="1"/>
          <w:rFonts w:eastAsia="Franklin Gothic Demi"/>
          <w:sz w:val="24"/>
          <w:szCs w:val="24"/>
        </w:rPr>
        <w:t>поточного</w:t>
      </w:r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належить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усний</w:t>
      </w:r>
      <w:proofErr w:type="spellEnd"/>
      <w:r w:rsidRPr="00D9757A">
        <w:rPr>
          <w:sz w:val="24"/>
          <w:szCs w:val="24"/>
        </w:rPr>
        <w:t xml:space="preserve"> та </w:t>
      </w:r>
      <w:proofErr w:type="spellStart"/>
      <w:r w:rsidRPr="00D9757A">
        <w:rPr>
          <w:sz w:val="24"/>
          <w:szCs w:val="24"/>
        </w:rPr>
        <w:t>письмовий</w:t>
      </w:r>
      <w:proofErr w:type="spellEnd"/>
      <w:r w:rsidRPr="00D9757A">
        <w:rPr>
          <w:sz w:val="24"/>
          <w:szCs w:val="24"/>
        </w:rPr>
        <w:t xml:space="preserve"> контроль </w:t>
      </w:r>
      <w:proofErr w:type="spellStart"/>
      <w:r w:rsidRPr="00D9757A">
        <w:rPr>
          <w:sz w:val="24"/>
          <w:szCs w:val="24"/>
        </w:rPr>
        <w:t>знань</w:t>
      </w:r>
      <w:proofErr w:type="spellEnd"/>
      <w:r w:rsidRPr="00D9757A">
        <w:rPr>
          <w:sz w:val="24"/>
          <w:szCs w:val="24"/>
        </w:rPr>
        <w:t xml:space="preserve"> на </w:t>
      </w:r>
      <w:proofErr w:type="spellStart"/>
      <w:r w:rsidRPr="00D9757A">
        <w:rPr>
          <w:sz w:val="24"/>
          <w:szCs w:val="24"/>
        </w:rPr>
        <w:t>заняттях</w:t>
      </w:r>
      <w:proofErr w:type="spellEnd"/>
      <w:r w:rsidRPr="00D9757A">
        <w:rPr>
          <w:sz w:val="24"/>
          <w:szCs w:val="24"/>
        </w:rPr>
        <w:t xml:space="preserve">; </w:t>
      </w:r>
      <w:proofErr w:type="spellStart"/>
      <w:r w:rsidRPr="00D9757A">
        <w:rPr>
          <w:sz w:val="24"/>
          <w:szCs w:val="24"/>
        </w:rPr>
        <w:t>рубіжний</w:t>
      </w:r>
      <w:proofErr w:type="spellEnd"/>
      <w:r w:rsidRPr="00D9757A">
        <w:rPr>
          <w:sz w:val="24"/>
          <w:szCs w:val="24"/>
        </w:rPr>
        <w:t xml:space="preserve"> контроль </w:t>
      </w:r>
      <w:proofErr w:type="spellStart"/>
      <w:r w:rsidRPr="00D9757A">
        <w:rPr>
          <w:sz w:val="24"/>
          <w:szCs w:val="24"/>
        </w:rPr>
        <w:t>включає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письмову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контрольну</w:t>
      </w:r>
      <w:proofErr w:type="spellEnd"/>
      <w:r w:rsidRPr="00D9757A">
        <w:rPr>
          <w:sz w:val="24"/>
          <w:szCs w:val="24"/>
        </w:rPr>
        <w:t xml:space="preserve"> роботу, яка </w:t>
      </w:r>
      <w:proofErr w:type="spellStart"/>
      <w:r w:rsidRPr="00D9757A">
        <w:rPr>
          <w:sz w:val="24"/>
          <w:szCs w:val="24"/>
        </w:rPr>
        <w:t>охоплює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декілька</w:t>
      </w:r>
      <w:proofErr w:type="spellEnd"/>
      <w:r w:rsidRPr="00D9757A">
        <w:rPr>
          <w:sz w:val="24"/>
          <w:szCs w:val="24"/>
        </w:rPr>
        <w:t xml:space="preserve"> тем. На </w:t>
      </w:r>
      <w:proofErr w:type="spellStart"/>
      <w:r w:rsidRPr="00D9757A">
        <w:rPr>
          <w:sz w:val="24"/>
          <w:szCs w:val="24"/>
        </w:rPr>
        <w:t>заключному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етапі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підсумковог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контролю проводиться: </w:t>
      </w:r>
      <w:proofErr w:type="spellStart"/>
      <w:r>
        <w:rPr>
          <w:sz w:val="24"/>
          <w:szCs w:val="24"/>
        </w:rPr>
        <w:t>залік</w:t>
      </w:r>
      <w:proofErr w:type="spellEnd"/>
      <w:r>
        <w:rPr>
          <w:sz w:val="24"/>
          <w:szCs w:val="24"/>
        </w:rPr>
        <w:t xml:space="preserve"> (</w:t>
      </w:r>
      <w:r w:rsidRPr="00D9757A">
        <w:rPr>
          <w:sz w:val="24"/>
          <w:szCs w:val="24"/>
        </w:rPr>
        <w:t>V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uk-UA"/>
        </w:rPr>
        <w:t>).</w:t>
      </w:r>
    </w:p>
    <w:p w:rsidR="00903E10" w:rsidRPr="0045389D" w:rsidRDefault="00903E10" w:rsidP="00903E10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  <w:lang w:val="uk-UA"/>
        </w:rPr>
      </w:pPr>
      <w:r w:rsidRPr="0045389D">
        <w:rPr>
          <w:sz w:val="24"/>
          <w:szCs w:val="24"/>
          <w:lang w:val="uk-UA"/>
        </w:rPr>
        <w:t xml:space="preserve">Вся система контролю передбачає виконання усних або письмових завдань у чотирьох напрямках </w:t>
      </w:r>
      <w:proofErr w:type="spellStart"/>
      <w:r w:rsidRPr="00D9757A">
        <w:rPr>
          <w:rStyle w:val="1"/>
          <w:rFonts w:eastAsia="Franklin Gothic Demi"/>
          <w:sz w:val="24"/>
          <w:szCs w:val="24"/>
        </w:rPr>
        <w:t>мовленевої</w:t>
      </w:r>
      <w:proofErr w:type="spellEnd"/>
      <w:r w:rsidRPr="00D9757A">
        <w:rPr>
          <w:rStyle w:val="1"/>
          <w:rFonts w:eastAsia="Franklin Gothic Demi"/>
          <w:sz w:val="24"/>
          <w:szCs w:val="24"/>
        </w:rPr>
        <w:t xml:space="preserve"> діяльності,</w:t>
      </w:r>
      <w:r w:rsidRPr="0045389D">
        <w:rPr>
          <w:sz w:val="24"/>
          <w:szCs w:val="24"/>
          <w:lang w:val="uk-UA"/>
        </w:rPr>
        <w:t xml:space="preserve"> а саме: у читанні, письм</w:t>
      </w:r>
      <w:r>
        <w:rPr>
          <w:sz w:val="24"/>
          <w:szCs w:val="24"/>
          <w:lang w:val="uk-UA"/>
        </w:rPr>
        <w:t>і, говорінні та аудіюванні. На заліку</w:t>
      </w:r>
      <w:r w:rsidRPr="0045389D">
        <w:rPr>
          <w:sz w:val="24"/>
          <w:szCs w:val="24"/>
          <w:lang w:val="uk-UA"/>
        </w:rPr>
        <w:t xml:space="preserve"> іспиті передбачається:</w:t>
      </w:r>
    </w:p>
    <w:p w:rsidR="00903E10" w:rsidRDefault="00903E10" w:rsidP="00903E10">
      <w:pPr>
        <w:pStyle w:val="21"/>
        <w:numPr>
          <w:ilvl w:val="0"/>
          <w:numId w:val="4"/>
        </w:numPr>
        <w:shd w:val="clear" w:color="auto" w:fill="auto"/>
        <w:spacing w:before="0"/>
        <w:ind w:left="720" w:right="20" w:hanging="360"/>
        <w:rPr>
          <w:sz w:val="24"/>
          <w:szCs w:val="24"/>
        </w:rPr>
      </w:pPr>
      <w:r w:rsidRPr="0045389D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вміння</w:t>
      </w:r>
      <w:proofErr w:type="spellEnd"/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читати</w:t>
      </w:r>
      <w:proofErr w:type="spell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робити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анотацію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адаптованого</w:t>
      </w:r>
      <w:proofErr w:type="spellEnd"/>
      <w:r w:rsidRPr="00D9757A">
        <w:rPr>
          <w:sz w:val="24"/>
          <w:szCs w:val="24"/>
        </w:rPr>
        <w:t xml:space="preserve"> тексту </w:t>
      </w:r>
      <w:proofErr w:type="spellStart"/>
      <w:r w:rsidRPr="00D9757A">
        <w:rPr>
          <w:sz w:val="24"/>
          <w:szCs w:val="24"/>
        </w:rPr>
        <w:t>ділового</w:t>
      </w:r>
      <w:proofErr w:type="spellEnd"/>
      <w:r w:rsidRPr="00D9757A">
        <w:rPr>
          <w:sz w:val="24"/>
          <w:szCs w:val="24"/>
        </w:rPr>
        <w:t xml:space="preserve">, </w:t>
      </w:r>
      <w:proofErr w:type="spellStart"/>
      <w:r w:rsidRPr="00D9757A">
        <w:rPr>
          <w:sz w:val="24"/>
          <w:szCs w:val="24"/>
        </w:rPr>
        <w:t>художнього</w:t>
      </w:r>
      <w:proofErr w:type="spellEnd"/>
      <w:r w:rsidRPr="00D9757A">
        <w:rPr>
          <w:sz w:val="24"/>
          <w:szCs w:val="24"/>
        </w:rPr>
        <w:t xml:space="preserve">, </w:t>
      </w:r>
      <w:proofErr w:type="spellStart"/>
      <w:r w:rsidRPr="00D9757A">
        <w:rPr>
          <w:sz w:val="24"/>
          <w:szCs w:val="24"/>
        </w:rPr>
        <w:t>с</w:t>
      </w:r>
      <w:r>
        <w:rPr>
          <w:sz w:val="24"/>
          <w:szCs w:val="24"/>
        </w:rPr>
        <w:t>успільно-публіцистичного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змісту</w:t>
      </w:r>
      <w:proofErr w:type="spellEnd"/>
      <w:r>
        <w:rPr>
          <w:sz w:val="24"/>
          <w:szCs w:val="24"/>
        </w:rPr>
        <w:t xml:space="preserve">, за </w:t>
      </w:r>
      <w:proofErr w:type="spellStart"/>
      <w:r>
        <w:rPr>
          <w:sz w:val="24"/>
          <w:szCs w:val="24"/>
        </w:rPr>
        <w:t>професійним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спрямуванням</w:t>
      </w:r>
      <w:proofErr w:type="spellEnd"/>
      <w:r w:rsidRPr="0045389D">
        <w:rPr>
          <w:sz w:val="24"/>
          <w:szCs w:val="24"/>
        </w:rPr>
        <w:t>;</w:t>
      </w:r>
    </w:p>
    <w:p w:rsidR="00903E10" w:rsidRDefault="00903E10" w:rsidP="00903E10">
      <w:pPr>
        <w:pStyle w:val="21"/>
        <w:numPr>
          <w:ilvl w:val="0"/>
          <w:numId w:val="4"/>
        </w:numPr>
        <w:shd w:val="clear" w:color="auto" w:fill="auto"/>
        <w:spacing w:before="0"/>
        <w:ind w:left="720" w:right="20" w:hanging="360"/>
        <w:rPr>
          <w:sz w:val="24"/>
          <w:szCs w:val="24"/>
        </w:rPr>
      </w:pPr>
      <w:proofErr w:type="spellStart"/>
      <w:proofErr w:type="gramStart"/>
      <w:r w:rsidRPr="0045389D">
        <w:rPr>
          <w:sz w:val="24"/>
          <w:szCs w:val="24"/>
        </w:rPr>
        <w:t>вміння</w:t>
      </w:r>
      <w:proofErr w:type="spellEnd"/>
      <w:proofErr w:type="gramEnd"/>
      <w:r w:rsidRPr="0045389D">
        <w:rPr>
          <w:sz w:val="24"/>
          <w:szCs w:val="24"/>
        </w:rPr>
        <w:t xml:space="preserve"> </w:t>
      </w:r>
      <w:proofErr w:type="spellStart"/>
      <w:r w:rsidRPr="0045389D">
        <w:rPr>
          <w:sz w:val="24"/>
          <w:szCs w:val="24"/>
        </w:rPr>
        <w:t>говорити</w:t>
      </w:r>
      <w:proofErr w:type="spellEnd"/>
      <w:r w:rsidRPr="0045389D">
        <w:rPr>
          <w:sz w:val="24"/>
          <w:szCs w:val="24"/>
        </w:rPr>
        <w:t xml:space="preserve"> </w:t>
      </w:r>
      <w:proofErr w:type="spellStart"/>
      <w:r w:rsidRPr="0045389D">
        <w:rPr>
          <w:sz w:val="24"/>
          <w:szCs w:val="24"/>
        </w:rPr>
        <w:t>усною</w:t>
      </w:r>
      <w:proofErr w:type="spellEnd"/>
      <w:r w:rsidRPr="0045389D">
        <w:rPr>
          <w:sz w:val="24"/>
          <w:szCs w:val="24"/>
        </w:rPr>
        <w:t xml:space="preserve"> </w:t>
      </w:r>
      <w:proofErr w:type="spellStart"/>
      <w:r w:rsidRPr="0045389D">
        <w:rPr>
          <w:sz w:val="24"/>
          <w:szCs w:val="24"/>
        </w:rPr>
        <w:t>розмовною</w:t>
      </w:r>
      <w:proofErr w:type="spellEnd"/>
      <w:r w:rsidRPr="0045389D">
        <w:rPr>
          <w:sz w:val="24"/>
          <w:szCs w:val="24"/>
        </w:rPr>
        <w:t xml:space="preserve"> </w:t>
      </w:r>
      <w:proofErr w:type="spellStart"/>
      <w:r w:rsidRPr="0045389D">
        <w:rPr>
          <w:sz w:val="24"/>
          <w:szCs w:val="24"/>
        </w:rPr>
        <w:t>англійською</w:t>
      </w:r>
      <w:proofErr w:type="spellEnd"/>
      <w:r w:rsidRPr="0045389D">
        <w:rPr>
          <w:sz w:val="24"/>
          <w:szCs w:val="24"/>
        </w:rPr>
        <w:t xml:space="preserve"> </w:t>
      </w:r>
      <w:proofErr w:type="spellStart"/>
      <w:r w:rsidRPr="0045389D">
        <w:rPr>
          <w:sz w:val="24"/>
          <w:szCs w:val="24"/>
        </w:rPr>
        <w:t>мовою</w:t>
      </w:r>
      <w:proofErr w:type="spellEnd"/>
      <w:r w:rsidRPr="0045389D">
        <w:rPr>
          <w:sz w:val="24"/>
          <w:szCs w:val="24"/>
        </w:rPr>
        <w:t xml:space="preserve">, </w:t>
      </w:r>
      <w:proofErr w:type="spellStart"/>
      <w:r w:rsidRPr="0045389D">
        <w:rPr>
          <w:sz w:val="24"/>
          <w:szCs w:val="24"/>
        </w:rPr>
        <w:t>використовуючи</w:t>
      </w:r>
      <w:proofErr w:type="spellEnd"/>
      <w:r w:rsidRPr="0045389D">
        <w:rPr>
          <w:sz w:val="24"/>
          <w:szCs w:val="24"/>
        </w:rPr>
        <w:t xml:space="preserve"> </w:t>
      </w:r>
      <w:proofErr w:type="spellStart"/>
      <w:r w:rsidRPr="0045389D">
        <w:rPr>
          <w:sz w:val="24"/>
          <w:szCs w:val="24"/>
        </w:rPr>
        <w:t>знання</w:t>
      </w:r>
      <w:proofErr w:type="spellEnd"/>
      <w:r w:rsidRPr="0045389D">
        <w:rPr>
          <w:sz w:val="24"/>
          <w:szCs w:val="24"/>
        </w:rPr>
        <w:t xml:space="preserve"> </w:t>
      </w:r>
      <w:proofErr w:type="spellStart"/>
      <w:r w:rsidRPr="0045389D">
        <w:rPr>
          <w:sz w:val="24"/>
          <w:szCs w:val="24"/>
        </w:rPr>
        <w:t>загальномовного</w:t>
      </w:r>
      <w:proofErr w:type="spellEnd"/>
      <w:r w:rsidRPr="0045389D">
        <w:rPr>
          <w:sz w:val="24"/>
          <w:szCs w:val="24"/>
        </w:rPr>
        <w:t xml:space="preserve">, </w:t>
      </w:r>
      <w:proofErr w:type="spellStart"/>
      <w:r w:rsidRPr="0045389D">
        <w:rPr>
          <w:sz w:val="24"/>
          <w:szCs w:val="24"/>
        </w:rPr>
        <w:t>ділового</w:t>
      </w:r>
      <w:proofErr w:type="spellEnd"/>
      <w:r w:rsidRPr="0045389D">
        <w:rPr>
          <w:sz w:val="24"/>
          <w:szCs w:val="24"/>
        </w:rPr>
        <w:t xml:space="preserve"> і за </w:t>
      </w:r>
      <w:proofErr w:type="spellStart"/>
      <w:r w:rsidRPr="0045389D">
        <w:rPr>
          <w:sz w:val="24"/>
          <w:szCs w:val="24"/>
        </w:rPr>
        <w:t>спеціалізацією</w:t>
      </w:r>
      <w:proofErr w:type="spellEnd"/>
      <w:r w:rsidRPr="0045389D">
        <w:rPr>
          <w:sz w:val="24"/>
          <w:szCs w:val="24"/>
        </w:rPr>
        <w:t xml:space="preserve"> </w:t>
      </w:r>
      <w:proofErr w:type="spellStart"/>
      <w:r w:rsidRPr="0045389D">
        <w:rPr>
          <w:sz w:val="24"/>
          <w:szCs w:val="24"/>
        </w:rPr>
        <w:t>розділів</w:t>
      </w:r>
      <w:proofErr w:type="spellEnd"/>
      <w:r w:rsidRPr="0045389D">
        <w:rPr>
          <w:sz w:val="24"/>
          <w:szCs w:val="24"/>
        </w:rPr>
        <w:t>;</w:t>
      </w:r>
    </w:p>
    <w:p w:rsidR="00903E10" w:rsidRPr="00D9757A" w:rsidRDefault="00903E10" w:rsidP="00903E10">
      <w:pPr>
        <w:pStyle w:val="21"/>
        <w:numPr>
          <w:ilvl w:val="0"/>
          <w:numId w:val="4"/>
        </w:numPr>
        <w:shd w:val="clear" w:color="auto" w:fill="auto"/>
        <w:spacing w:before="0"/>
        <w:ind w:left="720" w:right="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використовувати</w:t>
      </w:r>
      <w:proofErr w:type="spellEnd"/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знання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мовно-фонетичного</w:t>
      </w:r>
      <w:proofErr w:type="spellEnd"/>
      <w:r w:rsidRPr="00D9757A">
        <w:rPr>
          <w:sz w:val="24"/>
          <w:szCs w:val="24"/>
        </w:rPr>
        <w:t xml:space="preserve">, </w:t>
      </w:r>
      <w:proofErr w:type="spellStart"/>
      <w:r w:rsidRPr="00D9757A">
        <w:rPr>
          <w:sz w:val="24"/>
          <w:szCs w:val="24"/>
        </w:rPr>
        <w:t>граматичного</w:t>
      </w:r>
      <w:proofErr w:type="spellEnd"/>
      <w:r w:rsidRPr="00D9757A">
        <w:rPr>
          <w:sz w:val="24"/>
          <w:szCs w:val="24"/>
        </w:rPr>
        <w:t xml:space="preserve"> та </w:t>
      </w:r>
      <w:proofErr w:type="spellStart"/>
      <w:r w:rsidRPr="00D9757A">
        <w:rPr>
          <w:sz w:val="24"/>
          <w:szCs w:val="24"/>
        </w:rPr>
        <w:t>лексичного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матеріалу</w:t>
      </w:r>
      <w:proofErr w:type="spellEnd"/>
      <w:r w:rsidRPr="00D9757A">
        <w:rPr>
          <w:sz w:val="24"/>
          <w:szCs w:val="24"/>
        </w:rPr>
        <w:t xml:space="preserve"> у </w:t>
      </w:r>
      <w:proofErr w:type="spellStart"/>
      <w:r w:rsidRPr="00D9757A">
        <w:rPr>
          <w:sz w:val="24"/>
          <w:szCs w:val="24"/>
        </w:rPr>
        <w:t>всіх</w:t>
      </w:r>
      <w:proofErr w:type="spellEnd"/>
      <w:r w:rsidRPr="00D9757A">
        <w:rPr>
          <w:sz w:val="24"/>
          <w:szCs w:val="24"/>
        </w:rPr>
        <w:t xml:space="preserve"> видах </w:t>
      </w:r>
      <w:proofErr w:type="spellStart"/>
      <w:r w:rsidRPr="00D9757A">
        <w:rPr>
          <w:sz w:val="24"/>
          <w:szCs w:val="24"/>
        </w:rPr>
        <w:t>мовленевої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діяльності</w:t>
      </w:r>
      <w:proofErr w:type="spellEnd"/>
      <w:r w:rsidRPr="00D9757A">
        <w:rPr>
          <w:sz w:val="24"/>
          <w:szCs w:val="24"/>
        </w:rPr>
        <w:t>;</w:t>
      </w:r>
    </w:p>
    <w:p w:rsidR="00903E10" w:rsidRPr="00D9757A" w:rsidRDefault="00903E10" w:rsidP="00903E10">
      <w:pPr>
        <w:pStyle w:val="21"/>
        <w:numPr>
          <w:ilvl w:val="0"/>
          <w:numId w:val="4"/>
        </w:numPr>
        <w:shd w:val="clear" w:color="auto" w:fill="auto"/>
        <w:spacing w:before="0"/>
        <w:ind w:left="720" w:right="20" w:hanging="360"/>
        <w:rPr>
          <w:sz w:val="24"/>
          <w:szCs w:val="24"/>
        </w:rPr>
      </w:pPr>
      <w:r w:rsidRPr="00D9757A">
        <w:rPr>
          <w:sz w:val="24"/>
          <w:szCs w:val="24"/>
        </w:rPr>
        <w:t xml:space="preserve"> </w:t>
      </w:r>
      <w:proofErr w:type="spellStart"/>
      <w:proofErr w:type="gramStart"/>
      <w:r w:rsidRPr="00D9757A">
        <w:rPr>
          <w:sz w:val="24"/>
          <w:szCs w:val="24"/>
        </w:rPr>
        <w:t>вміння</w:t>
      </w:r>
      <w:proofErr w:type="spellEnd"/>
      <w:proofErr w:type="gram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написати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вітальну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листівку</w:t>
      </w:r>
      <w:proofErr w:type="spellEnd"/>
      <w:r w:rsidRPr="00D9757A">
        <w:rPr>
          <w:sz w:val="24"/>
          <w:szCs w:val="24"/>
        </w:rPr>
        <w:t xml:space="preserve">, </w:t>
      </w:r>
      <w:proofErr w:type="spellStart"/>
      <w:r w:rsidRPr="00D9757A">
        <w:rPr>
          <w:sz w:val="24"/>
          <w:szCs w:val="24"/>
        </w:rPr>
        <w:t>особистого</w:t>
      </w:r>
      <w:proofErr w:type="spellEnd"/>
      <w:r w:rsidRPr="00D9757A">
        <w:rPr>
          <w:sz w:val="24"/>
          <w:szCs w:val="24"/>
        </w:rPr>
        <w:t xml:space="preserve"> і </w:t>
      </w:r>
      <w:proofErr w:type="spellStart"/>
      <w:r w:rsidRPr="00D9757A">
        <w:rPr>
          <w:sz w:val="24"/>
          <w:szCs w:val="24"/>
        </w:rPr>
        <w:t>ділового</w:t>
      </w:r>
      <w:proofErr w:type="spellEnd"/>
      <w:r w:rsidRPr="00D9757A">
        <w:rPr>
          <w:sz w:val="24"/>
          <w:szCs w:val="24"/>
        </w:rPr>
        <w:t xml:space="preserve"> лис</w:t>
      </w:r>
      <w:r>
        <w:rPr>
          <w:sz w:val="24"/>
          <w:szCs w:val="24"/>
        </w:rPr>
        <w:t xml:space="preserve">та, </w:t>
      </w:r>
      <w:proofErr w:type="spellStart"/>
      <w:r>
        <w:rPr>
          <w:sz w:val="24"/>
          <w:szCs w:val="24"/>
        </w:rPr>
        <w:t>анотацію</w:t>
      </w:r>
      <w:proofErr w:type="spellEnd"/>
      <w:r>
        <w:rPr>
          <w:sz w:val="24"/>
          <w:szCs w:val="24"/>
        </w:rPr>
        <w:t xml:space="preserve"> (резюме) до тексту, анкету.</w:t>
      </w:r>
    </w:p>
    <w:p w:rsidR="00903E10" w:rsidRPr="008A63A1" w:rsidRDefault="00903E10" w:rsidP="00903E10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  <w:lang w:val="uk-UA"/>
        </w:rPr>
      </w:pPr>
      <w:proofErr w:type="spellStart"/>
      <w:r w:rsidRPr="00D9757A">
        <w:rPr>
          <w:sz w:val="24"/>
          <w:szCs w:val="24"/>
        </w:rPr>
        <w:t>Програму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розроблено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викладачами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Ржищівського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індустріально-педагогічного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технікуму</w:t>
      </w:r>
      <w:proofErr w:type="spellEnd"/>
      <w:r w:rsidRPr="00D9757A">
        <w:rPr>
          <w:sz w:val="24"/>
          <w:szCs w:val="24"/>
        </w:rPr>
        <w:t xml:space="preserve"> на </w:t>
      </w:r>
      <w:proofErr w:type="spellStart"/>
      <w:r w:rsidRPr="00D9757A">
        <w:rPr>
          <w:sz w:val="24"/>
          <w:szCs w:val="24"/>
        </w:rPr>
        <w:t>основі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освітньо-професійної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програми</w:t>
      </w:r>
      <w:proofErr w:type="spellEnd"/>
      <w:r w:rsidRPr="00D9757A">
        <w:rPr>
          <w:sz w:val="24"/>
          <w:szCs w:val="24"/>
        </w:rPr>
        <w:t xml:space="preserve"> </w:t>
      </w:r>
      <w:proofErr w:type="spellStart"/>
      <w:r w:rsidRPr="00D9757A">
        <w:rPr>
          <w:sz w:val="24"/>
          <w:szCs w:val="24"/>
        </w:rPr>
        <w:t>підготовк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молодшого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спеціаліста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напряму</w:t>
      </w:r>
      <w:proofErr w:type="spellEnd"/>
      <w:r>
        <w:rPr>
          <w:sz w:val="24"/>
          <w:szCs w:val="24"/>
        </w:rPr>
        <w:t xml:space="preserve"> </w:t>
      </w:r>
      <w:r w:rsidRPr="0045389D">
        <w:rPr>
          <w:sz w:val="24"/>
          <w:szCs w:val="24"/>
        </w:rPr>
        <w:t>“</w:t>
      </w:r>
      <w:r>
        <w:rPr>
          <w:sz w:val="24"/>
          <w:szCs w:val="24"/>
          <w:lang w:val="uk-UA"/>
        </w:rPr>
        <w:t>Інформатика та обчислювальна техніка</w:t>
      </w:r>
      <w:r w:rsidRPr="0045389D">
        <w:rPr>
          <w:sz w:val="24"/>
          <w:szCs w:val="24"/>
        </w:rPr>
        <w:t>”</w:t>
      </w:r>
      <w:r>
        <w:rPr>
          <w:sz w:val="24"/>
          <w:szCs w:val="24"/>
          <w:lang w:val="uk-UA"/>
        </w:rPr>
        <w:t>.</w:t>
      </w:r>
    </w:p>
    <w:p w:rsidR="00903E10" w:rsidRDefault="00903E10" w:rsidP="00903E10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  <w:lang w:val="ru-RU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  <w:lang w:val="ru-RU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  <w:lang w:val="ru-RU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  <w:lang w:val="ru-RU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  <w:lang w:val="ru-RU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  <w:lang w:val="ru-RU"/>
        </w:rPr>
      </w:pPr>
    </w:p>
    <w:p w:rsidR="00903E10" w:rsidRPr="00D022AA" w:rsidRDefault="00903E10" w:rsidP="00903E10">
      <w:pPr>
        <w:spacing w:before="120" w:line="264" w:lineRule="auto"/>
        <w:ind w:firstLine="561"/>
        <w:jc w:val="center"/>
        <w:rPr>
          <w:b/>
          <w:sz w:val="32"/>
        </w:rPr>
      </w:pPr>
      <w:r w:rsidRPr="00D022AA">
        <w:rPr>
          <w:b/>
          <w:sz w:val="32"/>
        </w:rPr>
        <w:t>Тематичний план</w:t>
      </w:r>
    </w:p>
    <w:p w:rsidR="00903E10" w:rsidRPr="00D022AA" w:rsidRDefault="00903E10" w:rsidP="00903E10">
      <w:pPr>
        <w:spacing w:before="120" w:line="264" w:lineRule="auto"/>
        <w:ind w:firstLine="561"/>
        <w:jc w:val="center"/>
        <w:rPr>
          <w:sz w:val="32"/>
        </w:rPr>
      </w:pPr>
      <w:r w:rsidRPr="00D022AA">
        <w:rPr>
          <w:sz w:val="32"/>
        </w:rPr>
        <w:lastRenderedPageBreak/>
        <w:t>з дисципліни</w:t>
      </w:r>
    </w:p>
    <w:p w:rsidR="00903E10" w:rsidRPr="00D022AA" w:rsidRDefault="00903E10" w:rsidP="00903E10">
      <w:pPr>
        <w:spacing w:before="120" w:after="600" w:line="264" w:lineRule="auto"/>
        <w:ind w:firstLine="561"/>
        <w:jc w:val="center"/>
        <w:rPr>
          <w:b/>
          <w:sz w:val="32"/>
        </w:rPr>
      </w:pPr>
      <w:r w:rsidRPr="00D022AA">
        <w:rPr>
          <w:b/>
          <w:sz w:val="32"/>
        </w:rPr>
        <w:t>„</w:t>
      </w:r>
      <w:r>
        <w:rPr>
          <w:b/>
          <w:sz w:val="32"/>
        </w:rPr>
        <w:t>Іноземна мова (за професійним спрямуванням)</w:t>
      </w:r>
      <w:r w:rsidRPr="00D022AA">
        <w:rPr>
          <w:b/>
          <w:sz w:val="32"/>
        </w:rPr>
        <w:t>”</w:t>
      </w:r>
    </w:p>
    <w:tbl>
      <w:tblPr>
        <w:tblW w:w="991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3893"/>
        <w:gridCol w:w="809"/>
        <w:gridCol w:w="924"/>
        <w:gridCol w:w="796"/>
        <w:gridCol w:w="1165"/>
        <w:gridCol w:w="983"/>
        <w:gridCol w:w="826"/>
      </w:tblGrid>
      <w:tr w:rsidR="00903E10" w:rsidRPr="00D022AA" w:rsidTr="00903E10">
        <w:trPr>
          <w:cantSplit/>
          <w:trHeight w:val="562"/>
        </w:trPr>
        <w:tc>
          <w:tcPr>
            <w:tcW w:w="522" w:type="dxa"/>
            <w:vMerge w:val="restart"/>
            <w:vAlign w:val="center"/>
          </w:tcPr>
          <w:p w:rsidR="00903E10" w:rsidRPr="00D022AA" w:rsidRDefault="00903E10" w:rsidP="00EA2074">
            <w:pPr>
              <w:spacing w:before="120" w:after="120"/>
              <w:jc w:val="center"/>
            </w:pPr>
            <w:r w:rsidRPr="00D022AA">
              <w:t>№</w:t>
            </w:r>
            <w:r w:rsidRPr="00D022AA">
              <w:br/>
              <w:t>п/п</w:t>
            </w:r>
          </w:p>
        </w:tc>
        <w:tc>
          <w:tcPr>
            <w:tcW w:w="3893" w:type="dxa"/>
            <w:vMerge w:val="restart"/>
            <w:vAlign w:val="center"/>
          </w:tcPr>
          <w:p w:rsidR="00903E10" w:rsidRPr="00D022AA" w:rsidRDefault="00903E10" w:rsidP="00EA2074">
            <w:pPr>
              <w:spacing w:before="120" w:after="120"/>
              <w:jc w:val="center"/>
            </w:pPr>
            <w:r w:rsidRPr="00D022AA">
              <w:t>Назва теми</w:t>
            </w:r>
          </w:p>
        </w:tc>
        <w:tc>
          <w:tcPr>
            <w:tcW w:w="5503" w:type="dxa"/>
            <w:gridSpan w:val="6"/>
            <w:vAlign w:val="center"/>
          </w:tcPr>
          <w:p w:rsidR="00903E10" w:rsidRPr="00D022AA" w:rsidRDefault="00903E10" w:rsidP="00EA2074">
            <w:pPr>
              <w:spacing w:before="120" w:after="120"/>
              <w:jc w:val="center"/>
            </w:pPr>
            <w:r w:rsidRPr="00D022AA">
              <w:t>Обсяг годин за навчальною програмою</w:t>
            </w:r>
          </w:p>
        </w:tc>
      </w:tr>
      <w:tr w:rsidR="00903E10" w:rsidRPr="00D022AA" w:rsidTr="00903E10">
        <w:trPr>
          <w:cantSplit/>
          <w:trHeight w:val="957"/>
        </w:trPr>
        <w:tc>
          <w:tcPr>
            <w:tcW w:w="522" w:type="dxa"/>
            <w:vMerge/>
            <w:vAlign w:val="center"/>
          </w:tcPr>
          <w:p w:rsidR="00903E10" w:rsidRPr="00D022AA" w:rsidRDefault="00903E10" w:rsidP="00EA2074">
            <w:pPr>
              <w:spacing w:before="120" w:after="120"/>
              <w:jc w:val="center"/>
            </w:pPr>
          </w:p>
        </w:tc>
        <w:tc>
          <w:tcPr>
            <w:tcW w:w="3893" w:type="dxa"/>
            <w:vMerge/>
            <w:vAlign w:val="center"/>
          </w:tcPr>
          <w:p w:rsidR="00903E10" w:rsidRPr="00D022AA" w:rsidRDefault="00903E10" w:rsidP="00EA2074">
            <w:pPr>
              <w:spacing w:before="120" w:after="120"/>
              <w:jc w:val="center"/>
            </w:pPr>
          </w:p>
        </w:tc>
        <w:tc>
          <w:tcPr>
            <w:tcW w:w="809" w:type="dxa"/>
            <w:vAlign w:val="center"/>
          </w:tcPr>
          <w:p w:rsidR="00903E10" w:rsidRPr="00D022AA" w:rsidRDefault="00903E10" w:rsidP="00EA2074">
            <w:pPr>
              <w:spacing w:before="120" w:after="120"/>
              <w:jc w:val="center"/>
              <w:rPr>
                <w:sz w:val="20"/>
              </w:rPr>
            </w:pPr>
            <w:r w:rsidRPr="00D022AA">
              <w:rPr>
                <w:sz w:val="20"/>
              </w:rPr>
              <w:t>всього</w:t>
            </w:r>
          </w:p>
        </w:tc>
        <w:tc>
          <w:tcPr>
            <w:tcW w:w="924" w:type="dxa"/>
            <w:vAlign w:val="center"/>
          </w:tcPr>
          <w:p w:rsidR="00903E10" w:rsidRPr="00D022AA" w:rsidRDefault="00903E10" w:rsidP="00EA2074">
            <w:pPr>
              <w:spacing w:before="120" w:after="120"/>
              <w:jc w:val="center"/>
              <w:rPr>
                <w:sz w:val="20"/>
              </w:rPr>
            </w:pPr>
            <w:r w:rsidRPr="00D022AA">
              <w:rPr>
                <w:sz w:val="20"/>
              </w:rPr>
              <w:t>аудиторні заняття</w:t>
            </w:r>
          </w:p>
        </w:tc>
        <w:tc>
          <w:tcPr>
            <w:tcW w:w="796" w:type="dxa"/>
            <w:vAlign w:val="center"/>
          </w:tcPr>
          <w:p w:rsidR="00903E10" w:rsidRPr="00D022AA" w:rsidRDefault="00903E10" w:rsidP="00EA2074">
            <w:pPr>
              <w:spacing w:before="120" w:after="120"/>
              <w:jc w:val="center"/>
              <w:rPr>
                <w:sz w:val="20"/>
              </w:rPr>
            </w:pPr>
            <w:r w:rsidRPr="00D022AA">
              <w:rPr>
                <w:sz w:val="20"/>
              </w:rPr>
              <w:t>лекції</w:t>
            </w:r>
          </w:p>
        </w:tc>
        <w:tc>
          <w:tcPr>
            <w:tcW w:w="1165" w:type="dxa"/>
            <w:vAlign w:val="center"/>
          </w:tcPr>
          <w:p w:rsidR="00903E10" w:rsidRPr="00D022AA" w:rsidRDefault="00903E10" w:rsidP="00EA207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Семінарські, </w:t>
            </w:r>
            <w:r w:rsidRPr="00D022AA">
              <w:rPr>
                <w:sz w:val="20"/>
              </w:rPr>
              <w:t>практичні заняття</w:t>
            </w:r>
          </w:p>
        </w:tc>
        <w:tc>
          <w:tcPr>
            <w:tcW w:w="983" w:type="dxa"/>
            <w:vAlign w:val="center"/>
          </w:tcPr>
          <w:p w:rsidR="00903E10" w:rsidRPr="00D022AA" w:rsidRDefault="00903E10" w:rsidP="00EA2074">
            <w:pPr>
              <w:spacing w:before="120" w:after="120"/>
              <w:jc w:val="center"/>
              <w:rPr>
                <w:sz w:val="20"/>
              </w:rPr>
            </w:pPr>
            <w:r w:rsidRPr="00D022AA">
              <w:rPr>
                <w:sz w:val="20"/>
              </w:rPr>
              <w:t>самостійні заняття</w:t>
            </w: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120" w:after="120"/>
              <w:jc w:val="center"/>
              <w:rPr>
                <w:sz w:val="20"/>
              </w:rPr>
            </w:pPr>
            <w:r w:rsidRPr="00D022AA">
              <w:rPr>
                <w:sz w:val="20"/>
              </w:rPr>
              <w:t>контр. роботи</w:t>
            </w:r>
          </w:p>
        </w:tc>
      </w:tr>
      <w:tr w:rsidR="00903E10" w:rsidRPr="00D022AA" w:rsidTr="00903E10">
        <w:trPr>
          <w:trHeight w:val="760"/>
        </w:trPr>
        <w:tc>
          <w:tcPr>
            <w:tcW w:w="522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 w:rsidRPr="00D022AA">
              <w:t>1</w:t>
            </w:r>
          </w:p>
        </w:tc>
        <w:tc>
          <w:tcPr>
            <w:tcW w:w="3893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  <w:r>
              <w:t>Інформаційно-залежне суспільство</w:t>
            </w:r>
          </w:p>
        </w:tc>
        <w:tc>
          <w:tcPr>
            <w:tcW w:w="809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24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9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1165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</w:tr>
      <w:tr w:rsidR="00903E10" w:rsidRPr="00D022AA" w:rsidTr="00903E10">
        <w:trPr>
          <w:trHeight w:val="456"/>
        </w:trPr>
        <w:tc>
          <w:tcPr>
            <w:tcW w:w="522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 w:rsidRPr="00D022AA">
              <w:t>2</w:t>
            </w:r>
          </w:p>
        </w:tc>
        <w:tc>
          <w:tcPr>
            <w:tcW w:w="3893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  <w:r>
              <w:t>Історія створення комп’ютерів</w:t>
            </w:r>
          </w:p>
        </w:tc>
        <w:tc>
          <w:tcPr>
            <w:tcW w:w="809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24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9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1165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</w:tr>
      <w:tr w:rsidR="00903E10" w:rsidRPr="00D022AA" w:rsidTr="00903E10">
        <w:trPr>
          <w:trHeight w:val="440"/>
        </w:trPr>
        <w:tc>
          <w:tcPr>
            <w:tcW w:w="522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 w:rsidRPr="00D022AA">
              <w:t>3</w:t>
            </w:r>
          </w:p>
        </w:tc>
        <w:tc>
          <w:tcPr>
            <w:tcW w:w="3893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  <w:r>
              <w:t>Ви і ваша компанія</w:t>
            </w:r>
          </w:p>
        </w:tc>
        <w:tc>
          <w:tcPr>
            <w:tcW w:w="809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24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9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1165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83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</w:tr>
      <w:tr w:rsidR="00903E10" w:rsidRPr="00D022AA" w:rsidTr="00903E10">
        <w:trPr>
          <w:trHeight w:val="440"/>
        </w:trPr>
        <w:tc>
          <w:tcPr>
            <w:tcW w:w="522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 w:rsidRPr="00D022AA">
              <w:t>4</w:t>
            </w:r>
          </w:p>
        </w:tc>
        <w:tc>
          <w:tcPr>
            <w:tcW w:w="3893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  <w:r>
              <w:t>Підготовка до подорожі</w:t>
            </w:r>
          </w:p>
        </w:tc>
        <w:tc>
          <w:tcPr>
            <w:tcW w:w="809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 w:rsidRPr="00D022AA">
              <w:t>8</w:t>
            </w:r>
          </w:p>
        </w:tc>
        <w:tc>
          <w:tcPr>
            <w:tcW w:w="924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79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1165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83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</w:tr>
      <w:tr w:rsidR="00903E10" w:rsidRPr="00D022AA" w:rsidTr="00903E10">
        <w:trPr>
          <w:trHeight w:val="440"/>
        </w:trPr>
        <w:tc>
          <w:tcPr>
            <w:tcW w:w="522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 w:rsidRPr="00D022AA">
              <w:t>5</w:t>
            </w:r>
          </w:p>
        </w:tc>
        <w:tc>
          <w:tcPr>
            <w:tcW w:w="3893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  <w:r>
              <w:t>Поняття обробки даних</w:t>
            </w:r>
          </w:p>
        </w:tc>
        <w:tc>
          <w:tcPr>
            <w:tcW w:w="809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24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9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65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983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</w:tr>
      <w:tr w:rsidR="00903E10" w:rsidRPr="00D022AA" w:rsidTr="00903E10">
        <w:trPr>
          <w:trHeight w:val="440"/>
        </w:trPr>
        <w:tc>
          <w:tcPr>
            <w:tcW w:w="522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 w:rsidRPr="00D022AA">
              <w:t>6</w:t>
            </w:r>
          </w:p>
        </w:tc>
        <w:tc>
          <w:tcPr>
            <w:tcW w:w="3893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  <w:r>
              <w:t>Комп’ютерні системи</w:t>
            </w:r>
          </w:p>
        </w:tc>
        <w:tc>
          <w:tcPr>
            <w:tcW w:w="809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24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9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65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983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</w:tr>
      <w:tr w:rsidR="00903E10" w:rsidRPr="00D022AA" w:rsidTr="00903E10">
        <w:trPr>
          <w:trHeight w:val="440"/>
        </w:trPr>
        <w:tc>
          <w:tcPr>
            <w:tcW w:w="522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 w:rsidRPr="00D022AA">
              <w:t>7</w:t>
            </w:r>
          </w:p>
        </w:tc>
        <w:tc>
          <w:tcPr>
            <w:tcW w:w="3893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  <w:r>
              <w:t>Відвідування компанії</w:t>
            </w:r>
          </w:p>
        </w:tc>
        <w:tc>
          <w:tcPr>
            <w:tcW w:w="809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24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9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83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</w:tr>
      <w:tr w:rsidR="00903E10" w:rsidRPr="00D022AA" w:rsidTr="00903E10">
        <w:trPr>
          <w:trHeight w:val="440"/>
        </w:trPr>
        <w:tc>
          <w:tcPr>
            <w:tcW w:w="522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 w:rsidRPr="00D022AA">
              <w:t>8</w:t>
            </w:r>
          </w:p>
        </w:tc>
        <w:tc>
          <w:tcPr>
            <w:tcW w:w="3893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  <w:r>
              <w:t>Розвиток компанії</w:t>
            </w:r>
          </w:p>
        </w:tc>
        <w:tc>
          <w:tcPr>
            <w:tcW w:w="809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 w:rsidRPr="00D022AA">
              <w:t>6</w:t>
            </w:r>
          </w:p>
        </w:tc>
        <w:tc>
          <w:tcPr>
            <w:tcW w:w="924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79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1165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 w:rsidRPr="00D022AA">
              <w:t>6</w:t>
            </w:r>
          </w:p>
        </w:tc>
        <w:tc>
          <w:tcPr>
            <w:tcW w:w="983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</w:tr>
      <w:tr w:rsidR="00903E10" w:rsidRPr="00D022AA" w:rsidTr="00903E10">
        <w:trPr>
          <w:trHeight w:val="440"/>
        </w:trPr>
        <w:tc>
          <w:tcPr>
            <w:tcW w:w="522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 w:rsidRPr="00D022AA">
              <w:t>9</w:t>
            </w:r>
          </w:p>
        </w:tc>
        <w:tc>
          <w:tcPr>
            <w:tcW w:w="3893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  <w:r>
              <w:t>Запам’ятовуючі пристрої</w:t>
            </w:r>
          </w:p>
        </w:tc>
        <w:tc>
          <w:tcPr>
            <w:tcW w:w="809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24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 w:rsidRPr="00D022AA">
              <w:t>4</w:t>
            </w:r>
          </w:p>
        </w:tc>
        <w:tc>
          <w:tcPr>
            <w:tcW w:w="79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65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983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</w:tr>
      <w:tr w:rsidR="00903E10" w:rsidRPr="00D022AA" w:rsidTr="00903E10">
        <w:trPr>
          <w:trHeight w:val="775"/>
        </w:trPr>
        <w:tc>
          <w:tcPr>
            <w:tcW w:w="522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 w:rsidRPr="00D022AA">
              <w:t>10</w:t>
            </w:r>
          </w:p>
        </w:tc>
        <w:tc>
          <w:tcPr>
            <w:tcW w:w="3893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  <w:r>
              <w:t>Центральний процесорний пристрій</w:t>
            </w:r>
          </w:p>
        </w:tc>
        <w:tc>
          <w:tcPr>
            <w:tcW w:w="809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24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96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65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983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</w:p>
        </w:tc>
      </w:tr>
      <w:tr w:rsidR="00903E10" w:rsidRPr="00D022AA" w:rsidTr="00903E10">
        <w:trPr>
          <w:trHeight w:val="775"/>
        </w:trPr>
        <w:tc>
          <w:tcPr>
            <w:tcW w:w="522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3893" w:type="dxa"/>
            <w:vAlign w:val="center"/>
          </w:tcPr>
          <w:p w:rsidR="00903E10" w:rsidRDefault="00903E10" w:rsidP="00EA2074">
            <w:pPr>
              <w:spacing w:before="60" w:after="60"/>
            </w:pPr>
            <w:r>
              <w:t>Пристрої введення і виведення</w:t>
            </w:r>
          </w:p>
        </w:tc>
        <w:tc>
          <w:tcPr>
            <w:tcW w:w="809" w:type="dxa"/>
            <w:vAlign w:val="center"/>
          </w:tcPr>
          <w:p w:rsidR="00903E10" w:rsidRPr="00A42323" w:rsidRDefault="00903E10" w:rsidP="00EA2074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24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96" w:type="dxa"/>
            <w:vAlign w:val="center"/>
          </w:tcPr>
          <w:p w:rsidR="00903E10" w:rsidRPr="00A42323" w:rsidRDefault="00903E10" w:rsidP="00EA207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65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</w:p>
        </w:tc>
        <w:tc>
          <w:tcPr>
            <w:tcW w:w="983" w:type="dxa"/>
            <w:vAlign w:val="center"/>
          </w:tcPr>
          <w:p w:rsidR="00903E10" w:rsidRPr="00A42323" w:rsidRDefault="00903E10" w:rsidP="00EA2074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</w:p>
        </w:tc>
      </w:tr>
      <w:tr w:rsidR="00903E10" w:rsidRPr="00D022AA" w:rsidTr="00903E10">
        <w:trPr>
          <w:trHeight w:val="775"/>
        </w:trPr>
        <w:tc>
          <w:tcPr>
            <w:tcW w:w="522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3893" w:type="dxa"/>
            <w:vAlign w:val="center"/>
          </w:tcPr>
          <w:p w:rsidR="00903E10" w:rsidRDefault="00903E10" w:rsidP="00EA2074">
            <w:pPr>
              <w:spacing w:before="60" w:after="60"/>
            </w:pPr>
            <w:r>
              <w:t xml:space="preserve">Персональні комп’ютери </w:t>
            </w:r>
          </w:p>
        </w:tc>
        <w:tc>
          <w:tcPr>
            <w:tcW w:w="809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24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96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</w:p>
        </w:tc>
        <w:tc>
          <w:tcPr>
            <w:tcW w:w="1165" w:type="dxa"/>
            <w:vAlign w:val="center"/>
          </w:tcPr>
          <w:p w:rsidR="00903E10" w:rsidRPr="00D022AA" w:rsidRDefault="00903E10" w:rsidP="00EA207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83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</w:p>
        </w:tc>
      </w:tr>
      <w:tr w:rsidR="00903E10" w:rsidRPr="00D022AA" w:rsidTr="00903E10">
        <w:trPr>
          <w:trHeight w:val="775"/>
        </w:trPr>
        <w:tc>
          <w:tcPr>
            <w:tcW w:w="522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3893" w:type="dxa"/>
            <w:vAlign w:val="center"/>
          </w:tcPr>
          <w:p w:rsidR="00903E10" w:rsidRDefault="00903E10" w:rsidP="00EA2074">
            <w:pPr>
              <w:spacing w:before="60" w:after="60"/>
            </w:pPr>
            <w:r>
              <w:t>Комп’ютерне програмування</w:t>
            </w:r>
          </w:p>
        </w:tc>
        <w:tc>
          <w:tcPr>
            <w:tcW w:w="809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924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96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65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83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</w:p>
        </w:tc>
      </w:tr>
      <w:tr w:rsidR="00903E10" w:rsidRPr="00D022AA" w:rsidTr="00903E10">
        <w:trPr>
          <w:trHeight w:val="775"/>
        </w:trPr>
        <w:tc>
          <w:tcPr>
            <w:tcW w:w="522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3893" w:type="dxa"/>
            <w:vAlign w:val="center"/>
          </w:tcPr>
          <w:p w:rsidR="00903E10" w:rsidRDefault="00903E10" w:rsidP="00EA2074">
            <w:pPr>
              <w:spacing w:before="60" w:after="60"/>
            </w:pPr>
            <w:r>
              <w:t xml:space="preserve">Сучасні портативні комп’ютери </w:t>
            </w:r>
          </w:p>
        </w:tc>
        <w:tc>
          <w:tcPr>
            <w:tcW w:w="809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24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96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</w:p>
        </w:tc>
        <w:tc>
          <w:tcPr>
            <w:tcW w:w="1165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83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</w:p>
        </w:tc>
      </w:tr>
      <w:tr w:rsidR="00903E10" w:rsidRPr="00D022AA" w:rsidTr="00903E10">
        <w:trPr>
          <w:trHeight w:val="775"/>
        </w:trPr>
        <w:tc>
          <w:tcPr>
            <w:tcW w:w="522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3893" w:type="dxa"/>
            <w:vAlign w:val="center"/>
          </w:tcPr>
          <w:p w:rsidR="00903E10" w:rsidRDefault="00903E10" w:rsidP="00EA2074">
            <w:pPr>
              <w:spacing w:before="60" w:after="60"/>
            </w:pPr>
            <w:r>
              <w:t>Посада</w:t>
            </w:r>
          </w:p>
        </w:tc>
        <w:tc>
          <w:tcPr>
            <w:tcW w:w="809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24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96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</w:p>
        </w:tc>
        <w:tc>
          <w:tcPr>
            <w:tcW w:w="1165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83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</w:p>
        </w:tc>
      </w:tr>
      <w:tr w:rsidR="00903E10" w:rsidRPr="00D022AA" w:rsidTr="00903E10">
        <w:trPr>
          <w:trHeight w:val="775"/>
        </w:trPr>
        <w:tc>
          <w:tcPr>
            <w:tcW w:w="522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3893" w:type="dxa"/>
            <w:vAlign w:val="center"/>
          </w:tcPr>
          <w:p w:rsidR="00903E10" w:rsidRDefault="00903E10" w:rsidP="00EA2074">
            <w:pPr>
              <w:spacing w:before="60" w:after="60"/>
            </w:pPr>
            <w:r>
              <w:t>Ділова кореспонденція</w:t>
            </w:r>
          </w:p>
        </w:tc>
        <w:tc>
          <w:tcPr>
            <w:tcW w:w="809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924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796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</w:p>
        </w:tc>
        <w:tc>
          <w:tcPr>
            <w:tcW w:w="1165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83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</w:p>
        </w:tc>
      </w:tr>
      <w:tr w:rsidR="00903E10" w:rsidRPr="00D022AA" w:rsidTr="00903E10">
        <w:trPr>
          <w:trHeight w:val="775"/>
        </w:trPr>
        <w:tc>
          <w:tcPr>
            <w:tcW w:w="522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</w:p>
        </w:tc>
        <w:tc>
          <w:tcPr>
            <w:tcW w:w="3893" w:type="dxa"/>
            <w:vAlign w:val="center"/>
          </w:tcPr>
          <w:p w:rsidR="00903E10" w:rsidRDefault="00903E10" w:rsidP="00EA2074">
            <w:pPr>
              <w:spacing w:before="60" w:after="60"/>
            </w:pPr>
            <w:r>
              <w:t>Всього</w:t>
            </w:r>
          </w:p>
        </w:tc>
        <w:tc>
          <w:tcPr>
            <w:tcW w:w="809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216</w:t>
            </w:r>
          </w:p>
        </w:tc>
        <w:tc>
          <w:tcPr>
            <w:tcW w:w="924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86</w:t>
            </w:r>
          </w:p>
        </w:tc>
        <w:tc>
          <w:tcPr>
            <w:tcW w:w="796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22</w:t>
            </w:r>
          </w:p>
        </w:tc>
        <w:tc>
          <w:tcPr>
            <w:tcW w:w="1165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64</w:t>
            </w:r>
          </w:p>
        </w:tc>
        <w:tc>
          <w:tcPr>
            <w:tcW w:w="983" w:type="dxa"/>
            <w:vAlign w:val="center"/>
          </w:tcPr>
          <w:p w:rsidR="00903E10" w:rsidRDefault="00903E10" w:rsidP="00EA2074">
            <w:pPr>
              <w:spacing w:before="60" w:after="60"/>
              <w:jc w:val="center"/>
            </w:pPr>
            <w:r>
              <w:t>130</w:t>
            </w:r>
          </w:p>
        </w:tc>
        <w:tc>
          <w:tcPr>
            <w:tcW w:w="826" w:type="dxa"/>
            <w:vAlign w:val="center"/>
          </w:tcPr>
          <w:p w:rsidR="00903E10" w:rsidRPr="00D022AA" w:rsidRDefault="00903E10" w:rsidP="00EA2074">
            <w:pPr>
              <w:spacing w:before="60" w:after="60"/>
            </w:pPr>
          </w:p>
        </w:tc>
      </w:tr>
    </w:tbl>
    <w:p w:rsidR="00903E10" w:rsidRPr="00D85E87" w:rsidRDefault="00903E10" w:rsidP="00903E10">
      <w:pPr>
        <w:jc w:val="center"/>
        <w:rPr>
          <w:b/>
        </w:rPr>
      </w:pPr>
      <w:r w:rsidRPr="00FF1D19">
        <w:rPr>
          <w:b/>
        </w:rPr>
        <w:t>Програма дисципліни</w:t>
      </w:r>
    </w:p>
    <w:p w:rsidR="00903E10" w:rsidRPr="00FF1D19" w:rsidRDefault="00903E10" w:rsidP="00903E10">
      <w:pPr>
        <w:jc w:val="center"/>
        <w:rPr>
          <w:b/>
        </w:rPr>
      </w:pPr>
      <w:r w:rsidRPr="00FF1D19">
        <w:rPr>
          <w:b/>
        </w:rPr>
        <w:t>“Іноземна мова (за професійним спрямуванням)”</w:t>
      </w:r>
    </w:p>
    <w:p w:rsidR="00903E10" w:rsidRPr="00FF1D19" w:rsidRDefault="00903E10" w:rsidP="00903E10">
      <w:pPr>
        <w:jc w:val="center"/>
        <w:rPr>
          <w:i/>
        </w:rPr>
      </w:pPr>
      <w:r w:rsidRPr="00FF1D19">
        <w:rPr>
          <w:i/>
          <w:u w:val="single"/>
        </w:rPr>
        <w:lastRenderedPageBreak/>
        <w:t>Тема 1:</w:t>
      </w:r>
      <w:r w:rsidRPr="00FF1D19">
        <w:t xml:space="preserve"> </w:t>
      </w:r>
      <w:r w:rsidRPr="00FF1D19">
        <w:rPr>
          <w:i/>
        </w:rPr>
        <w:t>Інформаційно-залежне суспільство.</w:t>
      </w:r>
    </w:p>
    <w:p w:rsidR="00903E10" w:rsidRPr="00B15343" w:rsidRDefault="00903E10" w:rsidP="00903E1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Комп’ютерна грамотність.</w:t>
      </w:r>
    </w:p>
    <w:p w:rsidR="00903E10" w:rsidRPr="00B15343" w:rsidRDefault="00903E10" w:rsidP="00903E1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Що таке комп’ютер?</w:t>
      </w:r>
    </w:p>
    <w:p w:rsidR="00903E10" w:rsidRPr="00B15343" w:rsidRDefault="00903E10" w:rsidP="00903E1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Застосування комп’ютерів</w:t>
      </w:r>
    </w:p>
    <w:p w:rsidR="00903E10" w:rsidRPr="00B15343" w:rsidRDefault="00903E10" w:rsidP="00903E1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Семінарське заняття № 1(2 год.) Застосування комп’ютерів. Тест.</w:t>
      </w:r>
    </w:p>
    <w:p w:rsidR="00903E10" w:rsidRDefault="00903E10" w:rsidP="00903E10">
      <w:pPr>
        <w:jc w:val="center"/>
        <w:rPr>
          <w:i/>
        </w:rPr>
      </w:pPr>
      <w:r>
        <w:rPr>
          <w:i/>
          <w:u w:val="single"/>
        </w:rPr>
        <w:t>Тема 2</w:t>
      </w:r>
      <w:r w:rsidRPr="00FF1D19">
        <w:rPr>
          <w:i/>
          <w:u w:val="single"/>
        </w:rPr>
        <w:t>:</w:t>
      </w:r>
      <w:r>
        <w:rPr>
          <w:i/>
        </w:rPr>
        <w:t>Історія створення комп’ютерів</w:t>
      </w:r>
      <w:r w:rsidRPr="00FF1D19">
        <w:rPr>
          <w:i/>
        </w:rPr>
        <w:t>.</w:t>
      </w:r>
    </w:p>
    <w:p w:rsidR="00903E10" w:rsidRPr="00B15343" w:rsidRDefault="00903E10" w:rsidP="00903E1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Перші комп’ютери</w:t>
      </w:r>
    </w:p>
    <w:p w:rsidR="00903E10" w:rsidRPr="00B15343" w:rsidRDefault="00903E10" w:rsidP="00903E1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Перші моделі комп’ютерів</w:t>
      </w:r>
    </w:p>
    <w:p w:rsidR="00903E10" w:rsidRPr="00B15343" w:rsidRDefault="00903E10" w:rsidP="00903E1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Чотири покоління комп’ютерів</w:t>
      </w:r>
    </w:p>
    <w:p w:rsidR="00903E10" w:rsidRDefault="00903E10" w:rsidP="00903E1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Семінарське заняття № 2(2 год.)  Чотири покоління комп’ютерів.</w:t>
      </w:r>
    </w:p>
    <w:p w:rsidR="00903E10" w:rsidRPr="00B15343" w:rsidRDefault="00903E10" w:rsidP="00903E1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903E10" w:rsidRDefault="00903E10" w:rsidP="00903E10">
      <w:pPr>
        <w:jc w:val="center"/>
        <w:rPr>
          <w:i/>
        </w:rPr>
      </w:pPr>
      <w:r>
        <w:rPr>
          <w:i/>
          <w:u w:val="single"/>
        </w:rPr>
        <w:t>Тема 3</w:t>
      </w:r>
      <w:r w:rsidRPr="00FF1D19">
        <w:rPr>
          <w:i/>
          <w:u w:val="single"/>
        </w:rPr>
        <w:t>:</w:t>
      </w:r>
      <w:r>
        <w:rPr>
          <w:i/>
        </w:rPr>
        <w:t>Ви і ваша компанія</w:t>
      </w:r>
      <w:r w:rsidRPr="00FF1D19">
        <w:rPr>
          <w:i/>
        </w:rPr>
        <w:t>.</w:t>
      </w:r>
    </w:p>
    <w:p w:rsidR="00903E10" w:rsidRPr="00B15343" w:rsidRDefault="00903E10" w:rsidP="00903E1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Практична робота №3(8 год.) Ваша компанія.  Презентація. Факти і цифри компаній. Конкуренція. Представники компаній і преса. Презентація компанії. Інтерв’ю з представниками компанії.</w:t>
      </w:r>
    </w:p>
    <w:p w:rsidR="00903E10" w:rsidRDefault="00903E10" w:rsidP="00903E10">
      <w:pPr>
        <w:jc w:val="center"/>
        <w:rPr>
          <w:i/>
        </w:rPr>
      </w:pPr>
      <w:r>
        <w:rPr>
          <w:i/>
          <w:u w:val="single"/>
        </w:rPr>
        <w:t>Тема 4</w:t>
      </w:r>
      <w:r w:rsidRPr="00FF1D19">
        <w:rPr>
          <w:i/>
          <w:u w:val="single"/>
        </w:rPr>
        <w:t>:</w:t>
      </w:r>
      <w:r>
        <w:rPr>
          <w:i/>
          <w:u w:val="single"/>
        </w:rPr>
        <w:t>Підготовка до подорожі.</w:t>
      </w:r>
    </w:p>
    <w:p w:rsidR="00903E10" w:rsidRPr="00B15343" w:rsidRDefault="00903E10" w:rsidP="00903E1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№4(8 год.) У готелі. Вибір готелю. Готельні зручності. </w:t>
      </w:r>
      <w:proofErr w:type="spellStart"/>
      <w:r w:rsidRPr="00B15343">
        <w:rPr>
          <w:rFonts w:ascii="Times New Roman" w:hAnsi="Times New Roman" w:cs="Times New Roman"/>
          <w:sz w:val="28"/>
          <w:szCs w:val="28"/>
          <w:lang w:val="uk-UA"/>
        </w:rPr>
        <w:t>Вічливі</w:t>
      </w:r>
      <w:proofErr w:type="spellEnd"/>
      <w:r w:rsidRPr="00B15343">
        <w:rPr>
          <w:rFonts w:ascii="Times New Roman" w:hAnsi="Times New Roman" w:cs="Times New Roman"/>
          <w:sz w:val="28"/>
          <w:szCs w:val="28"/>
          <w:lang w:val="uk-UA"/>
        </w:rPr>
        <w:t xml:space="preserve"> прохання. Замовлення у ресторані. Прибуття. У аеропорту. Ситуації по темі.</w:t>
      </w:r>
    </w:p>
    <w:p w:rsidR="00903E10" w:rsidRDefault="00903E10" w:rsidP="00903E10">
      <w:pPr>
        <w:jc w:val="center"/>
        <w:rPr>
          <w:i/>
        </w:rPr>
      </w:pPr>
      <w:r>
        <w:rPr>
          <w:i/>
          <w:u w:val="single"/>
        </w:rPr>
        <w:t>Тема 5</w:t>
      </w:r>
      <w:r w:rsidRPr="00FF1D19">
        <w:rPr>
          <w:i/>
          <w:u w:val="single"/>
        </w:rPr>
        <w:t>:</w:t>
      </w:r>
      <w:r>
        <w:rPr>
          <w:i/>
          <w:u w:val="single"/>
        </w:rPr>
        <w:t>Поняття обробки даних.</w:t>
      </w:r>
    </w:p>
    <w:p w:rsidR="00903E10" w:rsidRPr="00B15343" w:rsidRDefault="00903E10" w:rsidP="00903E1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Обробка інформації і система обробки інформації.</w:t>
      </w:r>
    </w:p>
    <w:p w:rsidR="00903E10" w:rsidRPr="00B15343" w:rsidRDefault="00903E10" w:rsidP="00903E1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Переваги обробки інформації за допомогою комп’ютера.</w:t>
      </w:r>
    </w:p>
    <w:p w:rsidR="00903E10" w:rsidRDefault="00903E10" w:rsidP="00903E10">
      <w:pPr>
        <w:jc w:val="center"/>
        <w:rPr>
          <w:i/>
        </w:rPr>
      </w:pPr>
      <w:r>
        <w:rPr>
          <w:i/>
          <w:u w:val="single"/>
        </w:rPr>
        <w:t>Тема 6</w:t>
      </w:r>
      <w:r w:rsidRPr="00FF1D19">
        <w:rPr>
          <w:i/>
          <w:u w:val="single"/>
        </w:rPr>
        <w:t>:</w:t>
      </w:r>
      <w:r>
        <w:rPr>
          <w:i/>
          <w:u w:val="single"/>
        </w:rPr>
        <w:t>Комп’ютерні системи.</w:t>
      </w:r>
    </w:p>
    <w:p w:rsidR="00903E10" w:rsidRPr="00B15343" w:rsidRDefault="00903E10" w:rsidP="00903E1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Архітектура комп’ютерних систем.</w:t>
      </w:r>
    </w:p>
    <w:p w:rsidR="00903E10" w:rsidRPr="00B15343" w:rsidRDefault="00903E10" w:rsidP="00903E1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Апаратне і програмне забезпечення комп’ютерів.</w:t>
      </w:r>
    </w:p>
    <w:p w:rsidR="00903E10" w:rsidRPr="00B15343" w:rsidRDefault="00903E10" w:rsidP="00903E1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Етапи створення комп’ютерів.</w:t>
      </w:r>
    </w:p>
    <w:p w:rsidR="00903E10" w:rsidRPr="00FE3308" w:rsidRDefault="00903E10" w:rsidP="00903E10">
      <w:pPr>
        <w:jc w:val="center"/>
        <w:rPr>
          <w:i/>
          <w:u w:val="single"/>
        </w:rPr>
      </w:pPr>
      <w:r>
        <w:rPr>
          <w:i/>
          <w:u w:val="single"/>
        </w:rPr>
        <w:t>Тема 7</w:t>
      </w:r>
      <w:r w:rsidRPr="00FF1D19">
        <w:rPr>
          <w:i/>
          <w:u w:val="single"/>
        </w:rPr>
        <w:t>:</w:t>
      </w:r>
      <w:r>
        <w:rPr>
          <w:i/>
          <w:u w:val="single"/>
        </w:rPr>
        <w:t>Відвідування компаній.</w:t>
      </w:r>
    </w:p>
    <w:p w:rsidR="00903E10" w:rsidRPr="00B15343" w:rsidRDefault="00903E10" w:rsidP="00903E1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робота № 5 (8 год.) Зустріч і знайомство з новими людьми. Доповідь про відвідування компаній. </w:t>
      </w:r>
      <w:r w:rsidRPr="00B153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5343">
        <w:rPr>
          <w:rFonts w:ascii="Times New Roman" w:hAnsi="Times New Roman" w:cs="Times New Roman"/>
          <w:sz w:val="28"/>
          <w:szCs w:val="28"/>
        </w:rPr>
        <w:t>-</w:t>
      </w:r>
      <w:r w:rsidRPr="00B1534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5343">
        <w:rPr>
          <w:rFonts w:ascii="Times New Roman" w:hAnsi="Times New Roman" w:cs="Times New Roman"/>
          <w:sz w:val="28"/>
          <w:szCs w:val="28"/>
        </w:rPr>
        <w:t>.</w:t>
      </w:r>
      <w:r w:rsidRPr="00B15343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компанії. Презентація компанії.</w:t>
      </w:r>
    </w:p>
    <w:p w:rsidR="00903E10" w:rsidRPr="00FE3308" w:rsidRDefault="00903E10" w:rsidP="00903E10">
      <w:pPr>
        <w:jc w:val="center"/>
        <w:rPr>
          <w:i/>
          <w:u w:val="single"/>
        </w:rPr>
      </w:pPr>
      <w:r>
        <w:rPr>
          <w:i/>
          <w:u w:val="single"/>
        </w:rPr>
        <w:t>Тема8</w:t>
      </w:r>
      <w:r w:rsidRPr="00FF1D19">
        <w:rPr>
          <w:i/>
          <w:u w:val="single"/>
        </w:rPr>
        <w:t>:</w:t>
      </w:r>
      <w:r>
        <w:rPr>
          <w:i/>
          <w:u w:val="single"/>
        </w:rPr>
        <w:t>Розвиток компанії.</w:t>
      </w:r>
    </w:p>
    <w:p w:rsidR="00903E10" w:rsidRPr="00B15343" w:rsidRDefault="00903E10" w:rsidP="00903E1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Практична робота №6 (6 год.) Розвиток компанії. Поточна діяльність компанії. Опис проектів компанії. Розвиток компаній. Опис трендів компаній. Опис компаній. Обмін інформацією.</w:t>
      </w:r>
    </w:p>
    <w:p w:rsidR="00903E10" w:rsidRDefault="00903E10" w:rsidP="00903E10">
      <w:pPr>
        <w:jc w:val="center"/>
        <w:rPr>
          <w:i/>
          <w:u w:val="single"/>
        </w:rPr>
      </w:pPr>
      <w:r>
        <w:rPr>
          <w:i/>
          <w:u w:val="single"/>
        </w:rPr>
        <w:t>Тема9</w:t>
      </w:r>
      <w:r w:rsidRPr="00FF1D19">
        <w:rPr>
          <w:i/>
          <w:u w:val="single"/>
        </w:rPr>
        <w:t>:</w:t>
      </w:r>
      <w:r>
        <w:rPr>
          <w:i/>
          <w:u w:val="single"/>
        </w:rPr>
        <w:t>Запам’ятовуючі пристрої.</w:t>
      </w:r>
    </w:p>
    <w:p w:rsidR="00903E10" w:rsidRPr="00B15343" w:rsidRDefault="00903E10" w:rsidP="00903E10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Пам'ять. </w:t>
      </w:r>
    </w:p>
    <w:p w:rsidR="00903E10" w:rsidRPr="00B15343" w:rsidRDefault="00903E10" w:rsidP="00903E10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 xml:space="preserve">Блоки пам’яті. </w:t>
      </w:r>
    </w:p>
    <w:p w:rsidR="00903E10" w:rsidRPr="00B15343" w:rsidRDefault="00903E10" w:rsidP="00903E10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 пам’яті.  </w:t>
      </w:r>
    </w:p>
    <w:p w:rsidR="00903E10" w:rsidRDefault="00903E10" w:rsidP="00903E10">
      <w:pPr>
        <w:jc w:val="center"/>
        <w:rPr>
          <w:i/>
          <w:u w:val="single"/>
        </w:rPr>
      </w:pPr>
      <w:r>
        <w:rPr>
          <w:i/>
          <w:u w:val="single"/>
        </w:rPr>
        <w:t>Тема10</w:t>
      </w:r>
      <w:r w:rsidRPr="00FF1D19">
        <w:rPr>
          <w:i/>
          <w:u w:val="single"/>
        </w:rPr>
        <w:t>:</w:t>
      </w:r>
      <w:r>
        <w:rPr>
          <w:i/>
          <w:u w:val="single"/>
        </w:rPr>
        <w:t>Центральний процесорний пристрій.</w:t>
      </w:r>
    </w:p>
    <w:p w:rsidR="00903E10" w:rsidRPr="00B15343" w:rsidRDefault="00903E10" w:rsidP="00903E1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ЦПП.</w:t>
      </w:r>
    </w:p>
    <w:p w:rsidR="00903E10" w:rsidRPr="00B15343" w:rsidRDefault="00903E10" w:rsidP="00903E1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Основні компоненти ЦПП.</w:t>
      </w:r>
    </w:p>
    <w:p w:rsidR="00903E10" w:rsidRPr="00B15343" w:rsidRDefault="00903E10" w:rsidP="00903E10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Завдання. Тести.</w:t>
      </w:r>
    </w:p>
    <w:p w:rsidR="00903E10" w:rsidRDefault="00903E10" w:rsidP="00903E10">
      <w:pPr>
        <w:jc w:val="center"/>
        <w:rPr>
          <w:i/>
          <w:u w:val="single"/>
        </w:rPr>
      </w:pPr>
      <w:r>
        <w:rPr>
          <w:i/>
          <w:u w:val="single"/>
        </w:rPr>
        <w:t>Тема11</w:t>
      </w:r>
      <w:r w:rsidRPr="00FF1D19">
        <w:rPr>
          <w:i/>
          <w:u w:val="single"/>
        </w:rPr>
        <w:t>:</w:t>
      </w:r>
      <w:r>
        <w:rPr>
          <w:i/>
          <w:u w:val="single"/>
        </w:rPr>
        <w:t>Присторої введення і виведення.</w:t>
      </w:r>
    </w:p>
    <w:p w:rsidR="00903E10" w:rsidRPr="00B15343" w:rsidRDefault="00903E10" w:rsidP="00903E1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Компоненти введення.</w:t>
      </w:r>
    </w:p>
    <w:p w:rsidR="00903E10" w:rsidRPr="00B15343" w:rsidRDefault="00903E10" w:rsidP="00903E1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Пристрої виведення інформації.</w:t>
      </w:r>
    </w:p>
    <w:p w:rsidR="00903E10" w:rsidRPr="00B15343" w:rsidRDefault="00903E10" w:rsidP="00903E1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Принтер. Сканер.</w:t>
      </w:r>
    </w:p>
    <w:p w:rsidR="00903E10" w:rsidRPr="00B15343" w:rsidRDefault="00903E10" w:rsidP="00903E1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Клавішні пристрої.</w:t>
      </w:r>
    </w:p>
    <w:p w:rsidR="00903E10" w:rsidRPr="00B15343" w:rsidRDefault="00903E10" w:rsidP="00903E1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Завдання. Тести.</w:t>
      </w:r>
    </w:p>
    <w:p w:rsidR="00903E10" w:rsidRDefault="00903E10" w:rsidP="00903E10">
      <w:pPr>
        <w:jc w:val="center"/>
      </w:pPr>
      <w:r>
        <w:rPr>
          <w:i/>
          <w:u w:val="single"/>
        </w:rPr>
        <w:t>Тема12</w:t>
      </w:r>
      <w:r w:rsidRPr="00FF1D19">
        <w:rPr>
          <w:i/>
          <w:u w:val="single"/>
        </w:rPr>
        <w:t>:</w:t>
      </w:r>
      <w:r>
        <w:rPr>
          <w:i/>
          <w:u w:val="single"/>
        </w:rPr>
        <w:t>Персональні комп’ютери.</w:t>
      </w:r>
    </w:p>
    <w:p w:rsidR="00903E10" w:rsidRPr="00B15343" w:rsidRDefault="00903E10" w:rsidP="00903E1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Використання персонального комп’ютера.</w:t>
      </w:r>
    </w:p>
    <w:p w:rsidR="00903E10" w:rsidRPr="00B15343" w:rsidRDefault="00903E10" w:rsidP="00903E1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Модем.</w:t>
      </w:r>
    </w:p>
    <w:p w:rsidR="00903E10" w:rsidRPr="00B15343" w:rsidRDefault="00903E10" w:rsidP="00903E1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Організація  мікрокомп’ютерної системи.</w:t>
      </w:r>
    </w:p>
    <w:p w:rsidR="00903E10" w:rsidRDefault="00903E10" w:rsidP="00903E1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Завдання. Тести.</w:t>
      </w:r>
    </w:p>
    <w:p w:rsidR="00903E10" w:rsidRDefault="00903E10" w:rsidP="00903E10"/>
    <w:p w:rsidR="00903E10" w:rsidRDefault="00903E10" w:rsidP="00903E10"/>
    <w:p w:rsidR="00903E10" w:rsidRDefault="00903E10" w:rsidP="00903E10"/>
    <w:p w:rsidR="00903E10" w:rsidRPr="00B15343" w:rsidRDefault="00903E10" w:rsidP="00903E10"/>
    <w:p w:rsidR="00903E10" w:rsidRDefault="00903E10" w:rsidP="00903E10">
      <w:pPr>
        <w:jc w:val="center"/>
        <w:rPr>
          <w:i/>
          <w:u w:val="single"/>
        </w:rPr>
      </w:pPr>
      <w:r>
        <w:rPr>
          <w:i/>
          <w:u w:val="single"/>
        </w:rPr>
        <w:t>Тема13</w:t>
      </w:r>
      <w:r w:rsidRPr="00FF1D19">
        <w:rPr>
          <w:i/>
          <w:u w:val="single"/>
        </w:rPr>
        <w:t>:</w:t>
      </w:r>
      <w:r>
        <w:rPr>
          <w:i/>
          <w:u w:val="single"/>
        </w:rPr>
        <w:t>Компютерене програмування.</w:t>
      </w:r>
    </w:p>
    <w:p w:rsidR="00903E10" w:rsidRPr="00B15343" w:rsidRDefault="00903E10" w:rsidP="00903E10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Програмування.</w:t>
      </w:r>
    </w:p>
    <w:p w:rsidR="00903E10" w:rsidRPr="00B15343" w:rsidRDefault="00903E10" w:rsidP="00903E10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Мови програмування.</w:t>
      </w:r>
    </w:p>
    <w:p w:rsidR="00903E10" w:rsidRPr="00B15343" w:rsidRDefault="00903E10" w:rsidP="00903E10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Виконання програми.</w:t>
      </w:r>
    </w:p>
    <w:p w:rsidR="00903E10" w:rsidRPr="00B15343" w:rsidRDefault="00903E10" w:rsidP="00903E10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Всесвітня павутина.</w:t>
      </w:r>
    </w:p>
    <w:p w:rsidR="00903E10" w:rsidRPr="00B15343" w:rsidRDefault="00903E10" w:rsidP="00903E10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 xml:space="preserve">Історія і розвиток мережі </w:t>
      </w:r>
      <w:r w:rsidRPr="00B15343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15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E10" w:rsidRDefault="00903E10" w:rsidP="00903E10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5343">
        <w:rPr>
          <w:rFonts w:ascii="Times New Roman" w:hAnsi="Times New Roman" w:cs="Times New Roman"/>
          <w:sz w:val="28"/>
          <w:szCs w:val="28"/>
          <w:lang w:val="uk-UA"/>
        </w:rPr>
        <w:t>Завдання. Тести.</w:t>
      </w:r>
    </w:p>
    <w:p w:rsidR="00903E10" w:rsidRPr="00EF624F" w:rsidRDefault="00903E10" w:rsidP="00903E10">
      <w:pPr>
        <w:jc w:val="center"/>
        <w:rPr>
          <w:i/>
          <w:u w:val="single"/>
        </w:rPr>
      </w:pPr>
      <w:r>
        <w:rPr>
          <w:i/>
          <w:u w:val="single"/>
        </w:rPr>
        <w:t>Тема14</w:t>
      </w:r>
      <w:r w:rsidRPr="00B15343">
        <w:rPr>
          <w:i/>
          <w:u w:val="single"/>
        </w:rPr>
        <w:t>:</w:t>
      </w:r>
      <w:r>
        <w:rPr>
          <w:i/>
          <w:u w:val="single"/>
        </w:rPr>
        <w:t xml:space="preserve">Сучасні портативні </w:t>
      </w:r>
      <w:proofErr w:type="spellStart"/>
      <w:r>
        <w:rPr>
          <w:i/>
          <w:u w:val="single"/>
        </w:rPr>
        <w:t>компютери</w:t>
      </w:r>
      <w:proofErr w:type="spellEnd"/>
      <w:r w:rsidRPr="00B15343">
        <w:rPr>
          <w:i/>
          <w:u w:val="single"/>
        </w:rPr>
        <w:t>.</w:t>
      </w:r>
    </w:p>
    <w:p w:rsidR="00903E10" w:rsidRPr="00EF624F" w:rsidRDefault="00903E10" w:rsidP="00903E1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24F">
        <w:rPr>
          <w:rFonts w:ascii="Times New Roman" w:hAnsi="Times New Roman" w:cs="Times New Roman"/>
          <w:sz w:val="28"/>
          <w:szCs w:val="28"/>
          <w:lang w:val="uk-UA"/>
        </w:rPr>
        <w:t xml:space="preserve">Ноутбук або сучасний </w:t>
      </w:r>
      <w:proofErr w:type="spellStart"/>
      <w:r w:rsidRPr="00EF624F">
        <w:rPr>
          <w:rFonts w:ascii="Times New Roman" w:hAnsi="Times New Roman" w:cs="Times New Roman"/>
          <w:sz w:val="28"/>
          <w:szCs w:val="28"/>
          <w:lang w:val="uk-UA"/>
        </w:rPr>
        <w:t>монотоп</w:t>
      </w:r>
      <w:proofErr w:type="spellEnd"/>
      <w:r w:rsidRPr="00EF62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E10" w:rsidRPr="00EF624F" w:rsidRDefault="00903E10" w:rsidP="00903E1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24F">
        <w:rPr>
          <w:rFonts w:ascii="Times New Roman" w:hAnsi="Times New Roman" w:cs="Times New Roman"/>
          <w:sz w:val="28"/>
          <w:szCs w:val="28"/>
          <w:lang w:val="uk-UA"/>
        </w:rPr>
        <w:t xml:space="preserve">Класи </w:t>
      </w:r>
      <w:proofErr w:type="spellStart"/>
      <w:r w:rsidRPr="00EF624F">
        <w:rPr>
          <w:rFonts w:ascii="Times New Roman" w:hAnsi="Times New Roman" w:cs="Times New Roman"/>
          <w:sz w:val="28"/>
          <w:szCs w:val="28"/>
          <w:lang w:val="uk-UA"/>
        </w:rPr>
        <w:t>монотопів</w:t>
      </w:r>
      <w:proofErr w:type="spellEnd"/>
      <w:r w:rsidRPr="00EF62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E10" w:rsidRPr="00EF624F" w:rsidRDefault="00903E10" w:rsidP="00903E1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24F">
        <w:rPr>
          <w:rFonts w:ascii="Times New Roman" w:hAnsi="Times New Roman" w:cs="Times New Roman"/>
          <w:sz w:val="28"/>
          <w:szCs w:val="28"/>
          <w:lang w:val="uk-UA"/>
        </w:rPr>
        <w:t>Планшетні персональні комп’ютери.</w:t>
      </w:r>
    </w:p>
    <w:p w:rsidR="00903E10" w:rsidRPr="00EF624F" w:rsidRDefault="00903E10" w:rsidP="00903E1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24F">
        <w:rPr>
          <w:rFonts w:ascii="Times New Roman" w:hAnsi="Times New Roman" w:cs="Times New Roman"/>
          <w:sz w:val="28"/>
          <w:szCs w:val="28"/>
          <w:lang w:val="uk-UA"/>
        </w:rPr>
        <w:t>Портативні комп’ютери в порівнянні з настільними комп’ютерами.</w:t>
      </w:r>
    </w:p>
    <w:p w:rsidR="00903E10" w:rsidRDefault="00903E10" w:rsidP="00903E10">
      <w:pPr>
        <w:jc w:val="center"/>
        <w:rPr>
          <w:i/>
          <w:u w:val="single"/>
        </w:rPr>
      </w:pPr>
      <w:r>
        <w:rPr>
          <w:i/>
          <w:u w:val="single"/>
        </w:rPr>
        <w:t>Тема15</w:t>
      </w:r>
      <w:r w:rsidRPr="00FF1D19">
        <w:rPr>
          <w:i/>
          <w:u w:val="single"/>
        </w:rPr>
        <w:t>:</w:t>
      </w:r>
      <w:r>
        <w:rPr>
          <w:i/>
          <w:u w:val="single"/>
        </w:rPr>
        <w:t>Ортимання посади.</w:t>
      </w:r>
    </w:p>
    <w:p w:rsidR="00903E10" w:rsidRPr="00EF624F" w:rsidRDefault="00903E10" w:rsidP="00903E10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24F">
        <w:rPr>
          <w:rFonts w:ascii="Times New Roman" w:hAnsi="Times New Roman" w:cs="Times New Roman"/>
          <w:sz w:val="28"/>
          <w:szCs w:val="28"/>
          <w:lang w:val="uk-UA"/>
        </w:rPr>
        <w:t>Процес прийняття на роботу.</w:t>
      </w:r>
    </w:p>
    <w:p w:rsidR="00903E10" w:rsidRPr="00EF624F" w:rsidRDefault="00903E10" w:rsidP="00903E10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24F">
        <w:rPr>
          <w:rFonts w:ascii="Times New Roman" w:hAnsi="Times New Roman" w:cs="Times New Roman"/>
          <w:sz w:val="28"/>
          <w:szCs w:val="28"/>
          <w:lang w:val="uk-UA"/>
        </w:rPr>
        <w:lastRenderedPageBreak/>
        <w:t>Оголошення про роботу.</w:t>
      </w:r>
    </w:p>
    <w:p w:rsidR="00903E10" w:rsidRPr="00EF624F" w:rsidRDefault="00903E10" w:rsidP="00903E10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24F">
        <w:rPr>
          <w:rFonts w:ascii="Times New Roman" w:hAnsi="Times New Roman" w:cs="Times New Roman"/>
          <w:sz w:val="28"/>
          <w:szCs w:val="28"/>
          <w:lang w:val="uk-UA"/>
        </w:rPr>
        <w:t xml:space="preserve">Анкета. </w:t>
      </w:r>
    </w:p>
    <w:p w:rsidR="00903E10" w:rsidRPr="00EF624F" w:rsidRDefault="00903E10" w:rsidP="00903E10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24F">
        <w:rPr>
          <w:rFonts w:ascii="Times New Roman" w:hAnsi="Times New Roman" w:cs="Times New Roman"/>
          <w:sz w:val="28"/>
          <w:szCs w:val="28"/>
          <w:lang w:val="uk-UA"/>
        </w:rPr>
        <w:t>Співбесіда.</w:t>
      </w:r>
    </w:p>
    <w:p w:rsidR="00903E10" w:rsidRPr="00EF624F" w:rsidRDefault="00903E10" w:rsidP="00903E10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24F">
        <w:rPr>
          <w:rFonts w:ascii="Times New Roman" w:hAnsi="Times New Roman" w:cs="Times New Roman"/>
          <w:sz w:val="28"/>
          <w:szCs w:val="28"/>
          <w:lang w:val="uk-UA"/>
        </w:rPr>
        <w:t>Практична робота № 7 (8 год.) Робота з оголошенням. Оголошення анкети. Співбесіда. Відповіді на питання. Поведінка на співбесіді. Правила співбесіди.</w:t>
      </w:r>
    </w:p>
    <w:p w:rsidR="00903E10" w:rsidRPr="00EF624F" w:rsidRDefault="00903E10" w:rsidP="00903E10">
      <w:pPr>
        <w:jc w:val="center"/>
        <w:rPr>
          <w:i/>
          <w:u w:val="single"/>
        </w:rPr>
      </w:pPr>
      <w:r>
        <w:rPr>
          <w:i/>
          <w:u w:val="single"/>
        </w:rPr>
        <w:t>Тема16</w:t>
      </w:r>
      <w:r w:rsidRPr="00EF624F">
        <w:rPr>
          <w:i/>
          <w:u w:val="single"/>
        </w:rPr>
        <w:t>:</w:t>
      </w:r>
      <w:r>
        <w:rPr>
          <w:i/>
          <w:u w:val="single"/>
        </w:rPr>
        <w:t>Ділова кореспонденція</w:t>
      </w:r>
      <w:r w:rsidRPr="00EF624F">
        <w:rPr>
          <w:i/>
          <w:u w:val="single"/>
        </w:rPr>
        <w:t>.</w:t>
      </w:r>
    </w:p>
    <w:p w:rsidR="00903E10" w:rsidRPr="00C747CD" w:rsidRDefault="00903E10" w:rsidP="00903E10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47CD">
        <w:rPr>
          <w:rFonts w:ascii="Times New Roman" w:hAnsi="Times New Roman" w:cs="Times New Roman"/>
          <w:sz w:val="28"/>
          <w:szCs w:val="28"/>
          <w:lang w:val="uk-UA"/>
        </w:rPr>
        <w:t xml:space="preserve">Види ділової кореспонденції. </w:t>
      </w:r>
    </w:p>
    <w:p w:rsidR="00903E10" w:rsidRPr="00C747CD" w:rsidRDefault="00903E10" w:rsidP="00903E10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47CD">
        <w:rPr>
          <w:rFonts w:ascii="Times New Roman" w:hAnsi="Times New Roman" w:cs="Times New Roman"/>
          <w:sz w:val="28"/>
          <w:szCs w:val="28"/>
          <w:lang w:val="uk-UA"/>
        </w:rPr>
        <w:t>Структура написання ділового листа.</w:t>
      </w:r>
    </w:p>
    <w:p w:rsidR="00903E10" w:rsidRPr="00C747CD" w:rsidRDefault="00903E10" w:rsidP="00903E10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47CD">
        <w:rPr>
          <w:rFonts w:ascii="Times New Roman" w:hAnsi="Times New Roman" w:cs="Times New Roman"/>
          <w:sz w:val="28"/>
          <w:szCs w:val="28"/>
          <w:lang w:val="uk-UA"/>
        </w:rPr>
        <w:t>Практична робота № 8 (8 год.) Написання ділового листа.</w:t>
      </w:r>
    </w:p>
    <w:p w:rsidR="00903E10" w:rsidRDefault="00903E10" w:rsidP="00903E10"/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p w:rsidR="00903E10" w:rsidRPr="00960CD5" w:rsidRDefault="00903E10" w:rsidP="00903E10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03E10" w:rsidRDefault="00903E10" w:rsidP="00903E10">
      <w:pPr>
        <w:pStyle w:val="a8"/>
        <w:numPr>
          <w:ilvl w:val="0"/>
          <w:numId w:val="2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Радовель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А. Англійська мова в сфері інформаційних технологій: навчально – практичний посібник. Москва: BOOK.ru KHOPYC, 2017.</w:t>
      </w:r>
    </w:p>
    <w:p w:rsidR="00903E10" w:rsidRPr="00852E42" w:rsidRDefault="00903E10" w:rsidP="00903E10">
      <w:pPr>
        <w:pStyle w:val="a8"/>
        <w:numPr>
          <w:ilvl w:val="0"/>
          <w:numId w:val="2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Brown P., Mullen N. English for Computer Science. Oxford University Press, 1987.</w:t>
      </w:r>
    </w:p>
    <w:p w:rsidR="00903E10" w:rsidRPr="00852E42" w:rsidRDefault="00903E10" w:rsidP="00903E10">
      <w:pPr>
        <w:pStyle w:val="a8"/>
        <w:numPr>
          <w:ilvl w:val="0"/>
          <w:numId w:val="2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Grant D.,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 Business Basics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new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edition ) student's book. Oxford University Press, 2001.</w:t>
      </w:r>
    </w:p>
    <w:p w:rsidR="00903E10" w:rsidRPr="00852E42" w:rsidRDefault="00903E10" w:rsidP="00903E10">
      <w:pPr>
        <w:pStyle w:val="a8"/>
        <w:numPr>
          <w:ilvl w:val="0"/>
          <w:numId w:val="2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Grant D.,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 Business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Basics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new edition ) workbook. Oxford University Press, 2001.</w:t>
      </w:r>
    </w:p>
    <w:p w:rsidR="00903E10" w:rsidRPr="00852E42" w:rsidRDefault="00903E10" w:rsidP="00903E10">
      <w:pPr>
        <w:pStyle w:val="a8"/>
        <w:numPr>
          <w:ilvl w:val="0"/>
          <w:numId w:val="2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Grant D.,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 Business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Basics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new edition ) teacher's book. Oxford University Press, 2001.</w:t>
      </w:r>
    </w:p>
    <w:p w:rsidR="00903E10" w:rsidRPr="00D57DA5" w:rsidRDefault="00903E10" w:rsidP="00903E10">
      <w:pPr>
        <w:pStyle w:val="a8"/>
        <w:numPr>
          <w:ilvl w:val="0"/>
          <w:numId w:val="2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Hill D. Vocational English Level 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Pre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 intermediate ) English for 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Longman, 2012.</w:t>
      </w:r>
    </w:p>
    <w:p w:rsidR="00903E10" w:rsidRPr="00D57DA5" w:rsidRDefault="00903E10" w:rsidP="00903E10">
      <w:pPr>
        <w:pStyle w:val="a8"/>
        <w:numPr>
          <w:ilvl w:val="0"/>
          <w:numId w:val="2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Longheed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Lin. Business Correspondence. Addison – Wesley Publishing Company. </w:t>
      </w:r>
    </w:p>
    <w:p w:rsidR="00903E10" w:rsidRPr="00D57DA5" w:rsidRDefault="00903E10" w:rsidP="00903E10">
      <w:pPr>
        <w:pStyle w:val="a8"/>
        <w:numPr>
          <w:ilvl w:val="0"/>
          <w:numId w:val="2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Olejniczak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M/ Vocational English Level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Elementary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) English for 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Longman, 2011. </w:t>
      </w:r>
    </w:p>
    <w:p w:rsidR="00903E10" w:rsidRPr="00D57DA5" w:rsidRDefault="00903E10" w:rsidP="00903E10">
      <w:pPr>
        <w:pStyle w:val="a8"/>
        <w:numPr>
          <w:ilvl w:val="0"/>
          <w:numId w:val="2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Webster's New World Dictionary. Third College Edition / ed. 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Neuftlot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D. 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Guralnic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N. Y., 1988.</w:t>
      </w:r>
    </w:p>
    <w:p w:rsidR="00903E10" w:rsidRPr="00D57DA5" w:rsidRDefault="00903E10" w:rsidP="00903E10">
      <w:pPr>
        <w:spacing w:line="360" w:lineRule="auto"/>
        <w:ind w:left="284"/>
      </w:pPr>
      <w:r w:rsidRPr="00D57DA5">
        <w:rPr>
          <w:lang w:val="en-US"/>
        </w:rPr>
        <w:t xml:space="preserve">   </w:t>
      </w:r>
    </w:p>
    <w:p w:rsidR="00903E10" w:rsidRPr="00903E10" w:rsidRDefault="00903E10" w:rsidP="00903E10">
      <w:pPr>
        <w:spacing w:before="360" w:after="360"/>
        <w:jc w:val="both"/>
        <w:rPr>
          <w:rFonts w:eastAsia="Times New Roman"/>
          <w:color w:val="000000"/>
        </w:rPr>
      </w:pPr>
    </w:p>
    <w:sectPr w:rsidR="00903E10" w:rsidRPr="0090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5F7C"/>
    <w:multiLevelType w:val="multilevel"/>
    <w:tmpl w:val="B5BA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A1136"/>
    <w:multiLevelType w:val="hybridMultilevel"/>
    <w:tmpl w:val="CFD83D0E"/>
    <w:lvl w:ilvl="0" w:tplc="2580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3648E"/>
    <w:multiLevelType w:val="hybridMultilevel"/>
    <w:tmpl w:val="C024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61176"/>
    <w:multiLevelType w:val="hybridMultilevel"/>
    <w:tmpl w:val="3F04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B5ADA"/>
    <w:multiLevelType w:val="hybridMultilevel"/>
    <w:tmpl w:val="F274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41692"/>
    <w:multiLevelType w:val="hybridMultilevel"/>
    <w:tmpl w:val="47D2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25B24"/>
    <w:multiLevelType w:val="multilevel"/>
    <w:tmpl w:val="776CF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4C703E"/>
    <w:multiLevelType w:val="multilevel"/>
    <w:tmpl w:val="9A149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64960"/>
    <w:multiLevelType w:val="hybridMultilevel"/>
    <w:tmpl w:val="5F9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636C4"/>
    <w:multiLevelType w:val="hybridMultilevel"/>
    <w:tmpl w:val="7DAC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73234"/>
    <w:multiLevelType w:val="multilevel"/>
    <w:tmpl w:val="64EE94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99186D"/>
    <w:multiLevelType w:val="hybridMultilevel"/>
    <w:tmpl w:val="93CA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24E34"/>
    <w:multiLevelType w:val="hybridMultilevel"/>
    <w:tmpl w:val="E5A8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B7CF9"/>
    <w:multiLevelType w:val="hybridMultilevel"/>
    <w:tmpl w:val="5C3E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078D2"/>
    <w:multiLevelType w:val="hybridMultilevel"/>
    <w:tmpl w:val="AE64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4343A"/>
    <w:multiLevelType w:val="hybridMultilevel"/>
    <w:tmpl w:val="80CC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221CD"/>
    <w:multiLevelType w:val="hybridMultilevel"/>
    <w:tmpl w:val="F9F0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40B69"/>
    <w:multiLevelType w:val="hybridMultilevel"/>
    <w:tmpl w:val="F5BC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61AAA"/>
    <w:multiLevelType w:val="hybridMultilevel"/>
    <w:tmpl w:val="3A6A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44D9E"/>
    <w:multiLevelType w:val="hybridMultilevel"/>
    <w:tmpl w:val="DE52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14449"/>
    <w:multiLevelType w:val="hybridMultilevel"/>
    <w:tmpl w:val="AD3C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2"/>
  </w:num>
  <w:num w:numId="6">
    <w:abstractNumId w:val="14"/>
  </w:num>
  <w:num w:numId="7">
    <w:abstractNumId w:val="13"/>
  </w:num>
  <w:num w:numId="8">
    <w:abstractNumId w:val="3"/>
  </w:num>
  <w:num w:numId="9">
    <w:abstractNumId w:val="16"/>
  </w:num>
  <w:num w:numId="10">
    <w:abstractNumId w:val="18"/>
  </w:num>
  <w:num w:numId="11">
    <w:abstractNumId w:val="4"/>
  </w:num>
  <w:num w:numId="12">
    <w:abstractNumId w:val="15"/>
  </w:num>
  <w:num w:numId="13">
    <w:abstractNumId w:val="19"/>
  </w:num>
  <w:num w:numId="14">
    <w:abstractNumId w:val="17"/>
  </w:num>
  <w:num w:numId="15">
    <w:abstractNumId w:val="2"/>
  </w:num>
  <w:num w:numId="16">
    <w:abstractNumId w:val="9"/>
  </w:num>
  <w:num w:numId="17">
    <w:abstractNumId w:val="11"/>
  </w:num>
  <w:num w:numId="18">
    <w:abstractNumId w:val="20"/>
  </w:num>
  <w:num w:numId="19">
    <w:abstractNumId w:val="8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97"/>
    <w:rsid w:val="00414365"/>
    <w:rsid w:val="005C0297"/>
    <w:rsid w:val="0090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BA34D-9A03-4323-A656-9B50CB9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10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E10"/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03E1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5">
    <w:name w:val="Table Grid"/>
    <w:basedOn w:val="a1"/>
    <w:rsid w:val="0090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03E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03E10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03E10"/>
    <w:pPr>
      <w:widowControl w:val="0"/>
      <w:shd w:val="clear" w:color="auto" w:fill="FFFFFF"/>
      <w:spacing w:after="300" w:line="0" w:lineRule="atLeast"/>
    </w:pPr>
    <w:rPr>
      <w:rFonts w:eastAsia="Times New Roman"/>
      <w:b/>
      <w:bCs/>
      <w:sz w:val="22"/>
      <w:szCs w:val="22"/>
      <w:lang w:val="ru-RU"/>
    </w:rPr>
  </w:style>
  <w:style w:type="character" w:customStyle="1" w:styleId="a6">
    <w:name w:val="Основной текст_"/>
    <w:basedOn w:val="a0"/>
    <w:link w:val="21"/>
    <w:rsid w:val="00903E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903E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6"/>
    <w:rsid w:val="00903E1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uk-UA" w:eastAsia="uk-UA" w:bidi="uk-UA"/>
    </w:rPr>
  </w:style>
  <w:style w:type="paragraph" w:customStyle="1" w:styleId="21">
    <w:name w:val="Основной текст2"/>
    <w:basedOn w:val="a"/>
    <w:link w:val="a6"/>
    <w:rsid w:val="00903E10"/>
    <w:pPr>
      <w:widowControl w:val="0"/>
      <w:shd w:val="clear" w:color="auto" w:fill="FFFFFF"/>
      <w:spacing w:before="300" w:line="274" w:lineRule="exact"/>
      <w:jc w:val="both"/>
    </w:pPr>
    <w:rPr>
      <w:rFonts w:eastAsia="Times New Roman"/>
      <w:sz w:val="22"/>
      <w:szCs w:val="22"/>
      <w:lang w:val="ru-RU"/>
    </w:rPr>
  </w:style>
  <w:style w:type="paragraph" w:styleId="a8">
    <w:name w:val="List Paragraph"/>
    <w:basedOn w:val="a"/>
    <w:uiPriority w:val="34"/>
    <w:qFormat/>
    <w:rsid w:val="00903E1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оарп</dc:creator>
  <cp:keywords/>
  <dc:description/>
  <cp:lastModifiedBy>оарп</cp:lastModifiedBy>
  <cp:revision>2</cp:revision>
  <dcterms:created xsi:type="dcterms:W3CDTF">2018-02-06T07:43:00Z</dcterms:created>
  <dcterms:modified xsi:type="dcterms:W3CDTF">2018-02-06T07:48:00Z</dcterms:modified>
</cp:coreProperties>
</file>